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D065" w14:textId="77777777" w:rsidR="003C0EAB" w:rsidRDefault="00C06FD0" w:rsidP="00C06FD0">
      <w:pPr>
        <w:jc w:val="center"/>
      </w:pPr>
      <w:r>
        <w:rPr>
          <w:noProof/>
        </w:rPr>
        <w:drawing>
          <wp:inline distT="0" distB="0" distL="0" distR="0" wp14:anchorId="2525B7F2" wp14:editId="330E8A4B">
            <wp:extent cx="2110740" cy="938107"/>
            <wp:effectExtent l="0" t="0" r="0" b="0"/>
            <wp:docPr id="338732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3247" name="Εικόνα 33873247"/>
                    <pic:cNvPicPr/>
                  </pic:nvPicPr>
                  <pic:blipFill>
                    <a:blip r:embed="rId5">
                      <a:extLst>
                        <a:ext uri="{28A0092B-C50C-407E-A947-70E740481C1C}">
                          <a14:useLocalDpi xmlns:a14="http://schemas.microsoft.com/office/drawing/2010/main" val="0"/>
                        </a:ext>
                      </a:extLst>
                    </a:blip>
                    <a:stretch>
                      <a:fillRect/>
                    </a:stretch>
                  </pic:blipFill>
                  <pic:spPr>
                    <a:xfrm>
                      <a:off x="0" y="0"/>
                      <a:ext cx="2125974" cy="944878"/>
                    </a:xfrm>
                    <a:prstGeom prst="rect">
                      <a:avLst/>
                    </a:prstGeom>
                  </pic:spPr>
                </pic:pic>
              </a:graphicData>
            </a:graphic>
          </wp:inline>
        </w:drawing>
      </w:r>
    </w:p>
    <w:p w14:paraId="110875D5" w14:textId="77777777" w:rsidR="00C06FD0" w:rsidRPr="00B80EAA" w:rsidRDefault="00C06FD0" w:rsidP="00C06FD0">
      <w:pPr>
        <w:jc w:val="center"/>
        <w:rPr>
          <w:rFonts w:ascii="Calibri Light" w:hAnsi="Calibri Light" w:cs="Calibri Light"/>
          <w:b/>
          <w:bCs/>
          <w:sz w:val="24"/>
          <w:szCs w:val="24"/>
        </w:rPr>
      </w:pPr>
      <w:r w:rsidRPr="00B80EAA">
        <w:rPr>
          <w:rFonts w:ascii="Calibri Light" w:hAnsi="Calibri Light" w:cs="Calibri Light"/>
          <w:b/>
          <w:bCs/>
          <w:sz w:val="24"/>
          <w:szCs w:val="24"/>
        </w:rPr>
        <w:t>ΔΕΛΤΙΟ ΤΥΠΟΥ</w:t>
      </w:r>
    </w:p>
    <w:p w14:paraId="0C9D1644" w14:textId="77777777" w:rsidR="00C06FD0" w:rsidRPr="00B80EAA" w:rsidRDefault="00C06FD0" w:rsidP="00C06FD0">
      <w:pPr>
        <w:jc w:val="center"/>
        <w:rPr>
          <w:rFonts w:ascii="Calibri Light" w:hAnsi="Calibri Light" w:cs="Calibri Light"/>
          <w:sz w:val="24"/>
          <w:szCs w:val="24"/>
        </w:rPr>
      </w:pPr>
      <w:r w:rsidRPr="00B80EAA">
        <w:rPr>
          <w:rFonts w:ascii="Calibri Light" w:hAnsi="Calibri Light" w:cs="Calibri Light"/>
          <w:b/>
          <w:bCs/>
          <w:sz w:val="24"/>
          <w:szCs w:val="24"/>
        </w:rPr>
        <w:t>Επιστημονική Ημερίδα με θέμα</w:t>
      </w:r>
    </w:p>
    <w:p w14:paraId="016BF6CA" w14:textId="77777777" w:rsidR="00C06FD0" w:rsidRPr="00B80EAA" w:rsidRDefault="00C06FD0" w:rsidP="00C06FD0">
      <w:pPr>
        <w:jc w:val="center"/>
        <w:rPr>
          <w:rFonts w:ascii="Calibri Light" w:hAnsi="Calibri Light" w:cs="Calibri Light"/>
          <w:b/>
          <w:bCs/>
          <w:sz w:val="24"/>
          <w:szCs w:val="24"/>
        </w:rPr>
      </w:pPr>
      <w:r w:rsidRPr="00B80EAA">
        <w:rPr>
          <w:rFonts w:ascii="Calibri Light" w:hAnsi="Calibri Light" w:cs="Calibri Light"/>
          <w:b/>
          <w:bCs/>
          <w:sz w:val="24"/>
          <w:szCs w:val="24"/>
        </w:rPr>
        <w:t>«ΚΑΚΟΗΘΗ ΑΙΜΑΤΟΛΟΓΙΚΑ ΝΟΣΗΜΑΤΑ»</w:t>
      </w:r>
    </w:p>
    <w:p w14:paraId="25E74CD2" w14:textId="77777777" w:rsidR="00C06FD0" w:rsidRPr="00B80EAA" w:rsidRDefault="00C06FD0" w:rsidP="00C06FD0">
      <w:pPr>
        <w:jc w:val="center"/>
        <w:rPr>
          <w:rFonts w:ascii="Calibri Light" w:hAnsi="Calibri Light" w:cs="Calibri Light"/>
          <w:b/>
          <w:bCs/>
          <w:sz w:val="24"/>
          <w:szCs w:val="24"/>
        </w:rPr>
      </w:pPr>
      <w:r w:rsidRPr="00B80EAA">
        <w:rPr>
          <w:rFonts w:ascii="Calibri Light" w:hAnsi="Calibri Light" w:cs="Calibri Light"/>
          <w:b/>
          <w:bCs/>
          <w:sz w:val="24"/>
          <w:szCs w:val="24"/>
        </w:rPr>
        <w:t>Δευτέρα 22 Σεπτεμβρίου 2025</w:t>
      </w:r>
    </w:p>
    <w:p w14:paraId="357AD8ED" w14:textId="77777777" w:rsidR="00C06FD0" w:rsidRPr="00B80EAA" w:rsidRDefault="00C06FD0" w:rsidP="00C06FD0">
      <w:pPr>
        <w:jc w:val="center"/>
        <w:rPr>
          <w:rFonts w:ascii="Calibri Light" w:hAnsi="Calibri Light" w:cs="Calibri Light"/>
          <w:b/>
          <w:bCs/>
          <w:sz w:val="24"/>
          <w:szCs w:val="24"/>
        </w:rPr>
      </w:pPr>
      <w:r w:rsidRPr="00B80EAA">
        <w:rPr>
          <w:rFonts w:ascii="Calibri Light" w:hAnsi="Calibri Light" w:cs="Calibri Light"/>
          <w:b/>
          <w:bCs/>
          <w:sz w:val="24"/>
          <w:szCs w:val="24"/>
        </w:rPr>
        <w:t>18:00 – 21:00</w:t>
      </w:r>
    </w:p>
    <w:p w14:paraId="44E0C9C3" w14:textId="77777777" w:rsidR="00C06FD0" w:rsidRPr="00B80EAA" w:rsidRDefault="00C06FD0" w:rsidP="00C06FD0">
      <w:pPr>
        <w:jc w:val="center"/>
        <w:rPr>
          <w:rFonts w:ascii="Calibri Light" w:hAnsi="Calibri Light" w:cs="Calibri Light"/>
          <w:sz w:val="24"/>
          <w:szCs w:val="24"/>
        </w:rPr>
      </w:pPr>
      <w:r w:rsidRPr="00B80EAA">
        <w:rPr>
          <w:rFonts w:ascii="Calibri Light" w:hAnsi="Calibri Light" w:cs="Calibri Light"/>
          <w:b/>
          <w:bCs/>
          <w:sz w:val="24"/>
          <w:szCs w:val="24"/>
        </w:rPr>
        <w:t>Ελληνικό Ινστιτούτο ΠΑΣΤΕΡ</w:t>
      </w:r>
    </w:p>
    <w:p w14:paraId="7EA90EE9" w14:textId="77777777" w:rsidR="00C06FD0" w:rsidRPr="00B80EAA" w:rsidRDefault="00C06FD0" w:rsidP="00C06FD0">
      <w:pPr>
        <w:jc w:val="center"/>
        <w:rPr>
          <w:rFonts w:ascii="Calibri Light" w:hAnsi="Calibri Light" w:cs="Calibri Light"/>
          <w:sz w:val="24"/>
          <w:szCs w:val="24"/>
        </w:rPr>
      </w:pPr>
    </w:p>
    <w:p w14:paraId="690C9F73" w14:textId="77777777" w:rsidR="00B80EAA" w:rsidRDefault="00B80EAA" w:rsidP="00B80EAA">
      <w:pPr>
        <w:jc w:val="both"/>
        <w:rPr>
          <w:rFonts w:ascii="Calibri Light" w:hAnsi="Calibri Light" w:cs="Calibri Light"/>
          <w:sz w:val="24"/>
          <w:szCs w:val="24"/>
        </w:rPr>
      </w:pPr>
    </w:p>
    <w:p w14:paraId="49B7355C" w14:textId="6A81670C" w:rsidR="00C06FD0" w:rsidRPr="00B80EAA"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Ο </w:t>
      </w:r>
      <w:r w:rsidRPr="00B80EAA">
        <w:rPr>
          <w:rFonts w:ascii="Calibri Light" w:hAnsi="Calibri Light" w:cs="Calibri Light"/>
          <w:b/>
          <w:bCs/>
          <w:sz w:val="24"/>
          <w:szCs w:val="24"/>
        </w:rPr>
        <w:t>Σύλλογος Καρκινοπαθών, Εθελοντών, Φίλων, Ιατρών «Κ.Ε.Φ.Ι.» </w:t>
      </w:r>
      <w:r w:rsidRPr="00B80EAA">
        <w:rPr>
          <w:rFonts w:ascii="Calibri Light" w:hAnsi="Calibri Light" w:cs="Calibri Light"/>
          <w:sz w:val="24"/>
          <w:szCs w:val="24"/>
        </w:rPr>
        <w:t>διοργανώνει Επιστημονική Ημερίδα με θέμα «</w:t>
      </w:r>
      <w:r w:rsidRPr="00B80EAA">
        <w:rPr>
          <w:rFonts w:ascii="Calibri Light" w:hAnsi="Calibri Light" w:cs="Calibri Light"/>
          <w:b/>
          <w:bCs/>
          <w:sz w:val="24"/>
          <w:szCs w:val="24"/>
        </w:rPr>
        <w:t>ΚΑΚΟΗΘΗ ΑΙΜΑΤΟΛΟΓΙΚΑ ΝΟΣΗΜΑΤΑ</w:t>
      </w:r>
      <w:r w:rsidRPr="00B80EAA">
        <w:rPr>
          <w:rFonts w:ascii="Calibri Light" w:hAnsi="Calibri Light" w:cs="Calibri Light"/>
          <w:sz w:val="24"/>
          <w:szCs w:val="24"/>
        </w:rPr>
        <w:t>», η οποία θα πραγματοποιηθεί την </w:t>
      </w:r>
      <w:r w:rsidR="007D3E10" w:rsidRPr="00B80EAA">
        <w:rPr>
          <w:rFonts w:ascii="Calibri Light" w:hAnsi="Calibri Light" w:cs="Calibri Light"/>
          <w:b/>
          <w:bCs/>
          <w:sz w:val="24"/>
          <w:szCs w:val="24"/>
        </w:rPr>
        <w:t>Δευτέρα 22</w:t>
      </w:r>
      <w:r w:rsidRPr="00B80EAA">
        <w:rPr>
          <w:rFonts w:ascii="Calibri Light" w:hAnsi="Calibri Light" w:cs="Calibri Light"/>
          <w:b/>
          <w:bCs/>
          <w:sz w:val="24"/>
          <w:szCs w:val="24"/>
        </w:rPr>
        <w:t xml:space="preserve"> Σεπτεμβρίου 202</w:t>
      </w:r>
      <w:r w:rsidR="007D3E10" w:rsidRPr="00B80EAA">
        <w:rPr>
          <w:rFonts w:ascii="Calibri Light" w:hAnsi="Calibri Light" w:cs="Calibri Light"/>
          <w:b/>
          <w:bCs/>
          <w:sz w:val="24"/>
          <w:szCs w:val="24"/>
        </w:rPr>
        <w:t>5</w:t>
      </w:r>
      <w:r w:rsidRPr="00B80EAA">
        <w:rPr>
          <w:rFonts w:ascii="Calibri Light" w:hAnsi="Calibri Light" w:cs="Calibri Light"/>
          <w:sz w:val="24"/>
          <w:szCs w:val="24"/>
        </w:rPr>
        <w:t> και ώρα </w:t>
      </w:r>
      <w:r w:rsidRPr="00B80EAA">
        <w:rPr>
          <w:rFonts w:ascii="Calibri Light" w:hAnsi="Calibri Light" w:cs="Calibri Light"/>
          <w:b/>
          <w:bCs/>
          <w:sz w:val="24"/>
          <w:szCs w:val="24"/>
        </w:rPr>
        <w:t>18:00 – 2</w:t>
      </w:r>
      <w:r w:rsidR="007D3E10" w:rsidRPr="00B80EAA">
        <w:rPr>
          <w:rFonts w:ascii="Calibri Light" w:hAnsi="Calibri Light" w:cs="Calibri Light"/>
          <w:b/>
          <w:bCs/>
          <w:sz w:val="24"/>
          <w:szCs w:val="24"/>
        </w:rPr>
        <w:t>1</w:t>
      </w:r>
      <w:r w:rsidRPr="00B80EAA">
        <w:rPr>
          <w:rFonts w:ascii="Calibri Light" w:hAnsi="Calibri Light" w:cs="Calibri Light"/>
          <w:b/>
          <w:bCs/>
          <w:sz w:val="24"/>
          <w:szCs w:val="24"/>
        </w:rPr>
        <w:t>:</w:t>
      </w:r>
      <w:r w:rsidR="007D3E10" w:rsidRPr="00B80EAA">
        <w:rPr>
          <w:rFonts w:ascii="Calibri Light" w:hAnsi="Calibri Light" w:cs="Calibri Light"/>
          <w:b/>
          <w:bCs/>
          <w:sz w:val="24"/>
          <w:szCs w:val="24"/>
        </w:rPr>
        <w:t>0</w:t>
      </w:r>
      <w:r w:rsidRPr="00B80EAA">
        <w:rPr>
          <w:rFonts w:ascii="Calibri Light" w:hAnsi="Calibri Light" w:cs="Calibri Light"/>
          <w:b/>
          <w:bCs/>
          <w:sz w:val="24"/>
          <w:szCs w:val="24"/>
        </w:rPr>
        <w:t>0</w:t>
      </w:r>
      <w:r w:rsidR="000964B4">
        <w:rPr>
          <w:rFonts w:ascii="Calibri Light" w:hAnsi="Calibri Light" w:cs="Calibri Light"/>
          <w:b/>
          <w:bCs/>
          <w:sz w:val="24"/>
          <w:szCs w:val="24"/>
        </w:rPr>
        <w:t xml:space="preserve"> </w:t>
      </w:r>
      <w:r w:rsidR="000964B4" w:rsidRPr="000964B4">
        <w:rPr>
          <w:rFonts w:ascii="Calibri Light" w:hAnsi="Calibri Light" w:cs="Calibri Light"/>
          <w:sz w:val="24"/>
          <w:szCs w:val="24"/>
        </w:rPr>
        <w:t>στο</w:t>
      </w:r>
      <w:r w:rsidR="000964B4">
        <w:rPr>
          <w:rFonts w:ascii="Calibri Light" w:hAnsi="Calibri Light" w:cs="Calibri Light"/>
          <w:b/>
          <w:bCs/>
          <w:sz w:val="24"/>
          <w:szCs w:val="24"/>
        </w:rPr>
        <w:t xml:space="preserve"> αμφιθέατρο του Ελληνικού Ινστιτούτο ΠΑΣΤΕΡ (Βασιλίσσης Σοφίας 127, Αθήνα 11521)</w:t>
      </w:r>
      <w:r w:rsidR="00BA5607" w:rsidRPr="00B80EAA">
        <w:rPr>
          <w:rFonts w:ascii="Calibri Light" w:hAnsi="Calibri Light" w:cs="Calibri Light"/>
          <w:sz w:val="24"/>
          <w:szCs w:val="24"/>
        </w:rPr>
        <w:t>.</w:t>
      </w:r>
    </w:p>
    <w:p w14:paraId="4E1BDF57" w14:textId="77777777" w:rsidR="00BA5607" w:rsidRPr="00B80EAA" w:rsidRDefault="00BA5607" w:rsidP="00B80EAA">
      <w:pPr>
        <w:jc w:val="both"/>
        <w:rPr>
          <w:rFonts w:ascii="Calibri Light" w:hAnsi="Calibri Light" w:cs="Calibri Light"/>
          <w:sz w:val="24"/>
          <w:szCs w:val="24"/>
        </w:rPr>
      </w:pPr>
    </w:p>
    <w:p w14:paraId="1486DA26" w14:textId="652EC07F" w:rsidR="00C06FD0" w:rsidRPr="00B80EAA" w:rsidRDefault="00C06FD0" w:rsidP="00B80EAA">
      <w:pPr>
        <w:tabs>
          <w:tab w:val="left" w:pos="-90"/>
        </w:tabs>
        <w:spacing w:line="276" w:lineRule="auto"/>
        <w:ind w:left="-91"/>
        <w:jc w:val="both"/>
        <w:rPr>
          <w:rFonts w:ascii="Calibri Light" w:hAnsi="Calibri Light" w:cs="Calibri Light"/>
          <w:sz w:val="24"/>
          <w:szCs w:val="24"/>
        </w:rPr>
      </w:pPr>
      <w:r w:rsidRPr="00B80EAA">
        <w:rPr>
          <w:rFonts w:ascii="Calibri Light" w:hAnsi="Calibri Light" w:cs="Calibri Light"/>
          <w:sz w:val="24"/>
          <w:szCs w:val="24"/>
        </w:rPr>
        <w:t>Τα κακοήθη αιματολογικά νοσήματα αποτελούν το 10% των νεοπλασιών και προσβάλουν όλες τις ηλικίες, με σημαντικό κοινωνικό και οικονομικό φορτίο  για τους ασθενείς και τις οικογένειές τους. </w:t>
      </w:r>
      <w:r w:rsidR="00BA5607" w:rsidRPr="00B80EAA">
        <w:rPr>
          <w:rFonts w:ascii="Calibri Light" w:hAnsi="Calibri Light" w:cs="Calibri Light"/>
          <w:sz w:val="24"/>
          <w:szCs w:val="24"/>
        </w:rPr>
        <w:t>Φέτος συμπληρώνονται 25 χρόνια από τότε που το Imatinib (γνωστό και ως Gleevec) άλλαξε τον ρου της ιστορίας για τους ανθρώπους με χρόνια μυελογενή λευχαιμία (ΧΜΛ).</w:t>
      </w:r>
      <w:r w:rsidR="00B80EAA" w:rsidRPr="00B80EAA">
        <w:rPr>
          <w:rFonts w:ascii="Calibri Light" w:hAnsi="Calibri Light" w:cs="Calibri Light"/>
          <w:sz w:val="24"/>
          <w:szCs w:val="24"/>
        </w:rPr>
        <w:t xml:space="preserve"> Τιμώντας αυτό το γεγονός, φέτος θα είναι μαζί μας η κα </w:t>
      </w:r>
      <w:r w:rsidR="00B80EAA" w:rsidRPr="00B80EAA">
        <w:rPr>
          <w:rFonts w:ascii="Calibri Light" w:hAnsi="Calibri Light" w:cs="Calibri Light"/>
          <w:b/>
          <w:bCs/>
          <w:sz w:val="24"/>
          <w:szCs w:val="24"/>
        </w:rPr>
        <w:t>Ozgun Tansoker</w:t>
      </w:r>
      <w:r w:rsidR="00B80EAA" w:rsidRPr="00B80EAA">
        <w:rPr>
          <w:rFonts w:ascii="Calibri Light" w:hAnsi="Calibri Light" w:cs="Calibri Light"/>
          <w:sz w:val="24"/>
          <w:szCs w:val="24"/>
        </w:rPr>
        <w:t xml:space="preserve">, η οποία είναι ενεργό μέλος του Παγκόσμιου Δικτύου Ασθενών CML Advocates Network. </w:t>
      </w:r>
    </w:p>
    <w:p w14:paraId="3E6DEA0A" w14:textId="77777777" w:rsidR="00BA5607" w:rsidRPr="00B80EAA" w:rsidRDefault="00BA5607" w:rsidP="00B80EAA">
      <w:pPr>
        <w:jc w:val="both"/>
        <w:rPr>
          <w:rFonts w:ascii="Calibri Light" w:hAnsi="Calibri Light" w:cs="Calibri Light"/>
          <w:sz w:val="24"/>
          <w:szCs w:val="24"/>
        </w:rPr>
      </w:pPr>
    </w:p>
    <w:p w14:paraId="146BA179" w14:textId="77777777" w:rsidR="00C06FD0" w:rsidRPr="00B80EAA"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Ιδιαιτέρως, ενθαρρυντικό είναι το γεγονός ότι οι θεραπείες για τα κακοήθη αιματολογικά νοσήματα εξελίσσονται συνεχώς και πλέον δίνουν τη δυνατότητα εξατομικευμένης προσέγγισης. Ωστόσο, οι θεραπείες αυτές από μόνες τους δεν επαρκούν, καθώς θα πρέπει παράλληλα να διασφαλίζεται η έγκαιρη διάγνωση, η γρήγορη και ισότιμη πρόσβαση όλων των ασθενών με αιματολογικά νοσήματα στα δημόσια νοσοκομεία και η μέγιστη δυνατή βελτίωση των συνθηκών περίθαλψής τους.</w:t>
      </w:r>
    </w:p>
    <w:p w14:paraId="0C95BAE9" w14:textId="77777777" w:rsidR="00BA5607" w:rsidRPr="00B80EAA" w:rsidRDefault="00BA5607" w:rsidP="00B80EAA">
      <w:pPr>
        <w:jc w:val="both"/>
        <w:rPr>
          <w:rFonts w:ascii="Calibri Light" w:hAnsi="Calibri Light" w:cs="Calibri Light"/>
          <w:sz w:val="24"/>
          <w:szCs w:val="24"/>
        </w:rPr>
      </w:pPr>
    </w:p>
    <w:p w14:paraId="001E653E" w14:textId="77777777" w:rsidR="00C06FD0" w:rsidRPr="00B80EAA"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 xml:space="preserve">Το επίπεδο της επιστημονικής αιματολογικής κοινότητας στη χώρα είναι ιδιαίτερα υψηλό και εάν υπάρξει μέριμνα από την Πολιτεία για την κάλυψη των ελλείψεων των αιματολογικών κλινικών των δημόσιων νοσοκομείων σε υποδομές και προσωπικό, τα </w:t>
      </w:r>
      <w:r w:rsidRPr="00B80EAA">
        <w:rPr>
          <w:rFonts w:ascii="Calibri Light" w:hAnsi="Calibri Light" w:cs="Calibri Light"/>
          <w:sz w:val="24"/>
          <w:szCs w:val="24"/>
        </w:rPr>
        <w:lastRenderedPageBreak/>
        <w:t>αποτελέσματα μπορούν να είναι πάρα πολύ θετικά για τους ασθενείς, τις οικογένειές τους, αλλά και για το σύστημα υγείας εν γένει.</w:t>
      </w:r>
    </w:p>
    <w:p w14:paraId="577F8548" w14:textId="77777777" w:rsidR="00BA5607" w:rsidRPr="00B80EAA" w:rsidRDefault="00BA5607" w:rsidP="00B80EAA">
      <w:pPr>
        <w:jc w:val="both"/>
        <w:rPr>
          <w:rFonts w:ascii="Calibri Light" w:hAnsi="Calibri Light" w:cs="Calibri Light"/>
          <w:sz w:val="24"/>
          <w:szCs w:val="24"/>
        </w:rPr>
      </w:pPr>
    </w:p>
    <w:p w14:paraId="1B5A0B96" w14:textId="7756C990" w:rsidR="00BA5607" w:rsidRPr="00B80EAA"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 xml:space="preserve">Στην Ημερίδα συμμετέχουν διακεκριμένοι επιστήμονες ιατροί, από τις μεγαλύτερες Αιματολογικές Κλινικές της χώρας, καθώς και εξέχοντες επιστήμονες του εξωτερικού. </w:t>
      </w:r>
    </w:p>
    <w:p w14:paraId="687B410C" w14:textId="5BE52CCC" w:rsidR="00C06FD0" w:rsidRPr="00B80EAA" w:rsidRDefault="00C06FD0" w:rsidP="00B80EAA">
      <w:pPr>
        <w:tabs>
          <w:tab w:val="left" w:pos="0"/>
          <w:tab w:val="center" w:pos="4320"/>
          <w:tab w:val="left" w:pos="5550"/>
        </w:tabs>
        <w:ind w:left="-90"/>
        <w:jc w:val="both"/>
        <w:rPr>
          <w:rFonts w:ascii="Calibri Light" w:hAnsi="Calibri Light" w:cs="Calibri Light"/>
          <w:b/>
          <w:bCs/>
          <w:sz w:val="24"/>
          <w:szCs w:val="24"/>
        </w:rPr>
      </w:pPr>
      <w:r w:rsidRPr="00B80EAA">
        <w:rPr>
          <w:rFonts w:ascii="Calibri Light" w:hAnsi="Calibri Light" w:cs="Calibri Light"/>
          <w:sz w:val="24"/>
          <w:szCs w:val="24"/>
        </w:rPr>
        <w:t>Στην Ημερίδα θα προεδρεύσουν,  η κα </w:t>
      </w:r>
      <w:r w:rsidRPr="00B80EAA">
        <w:rPr>
          <w:rFonts w:ascii="Calibri Light" w:hAnsi="Calibri Light" w:cs="Calibri Light"/>
          <w:b/>
          <w:bCs/>
          <w:sz w:val="24"/>
          <w:szCs w:val="24"/>
        </w:rPr>
        <w:t xml:space="preserve">Ελισσάβετ </w:t>
      </w:r>
      <w:proofErr w:type="spellStart"/>
      <w:r w:rsidRPr="00B80EAA">
        <w:rPr>
          <w:rFonts w:ascii="Calibri Light" w:hAnsi="Calibri Light" w:cs="Calibri Light"/>
          <w:b/>
          <w:bCs/>
          <w:sz w:val="24"/>
          <w:szCs w:val="24"/>
        </w:rPr>
        <w:t>Γρουζή</w:t>
      </w:r>
      <w:proofErr w:type="spellEnd"/>
      <w:r w:rsidRPr="00B80EAA">
        <w:rPr>
          <w:rFonts w:ascii="Calibri Light" w:hAnsi="Calibri Light" w:cs="Calibri Light"/>
          <w:sz w:val="24"/>
          <w:szCs w:val="24"/>
        </w:rPr>
        <w:t xml:space="preserve">, MD, </w:t>
      </w:r>
      <w:proofErr w:type="spellStart"/>
      <w:r w:rsidRPr="00B80EAA">
        <w:rPr>
          <w:rFonts w:ascii="Calibri Light" w:hAnsi="Calibri Light" w:cs="Calibri Light"/>
          <w:sz w:val="24"/>
          <w:szCs w:val="24"/>
        </w:rPr>
        <w:t>PhD</w:t>
      </w:r>
      <w:proofErr w:type="spellEnd"/>
      <w:r w:rsidRPr="00B80EAA">
        <w:rPr>
          <w:rFonts w:ascii="Calibri Light" w:hAnsi="Calibri Light" w:cs="Calibri Light"/>
          <w:sz w:val="24"/>
          <w:szCs w:val="24"/>
        </w:rPr>
        <w:t>, Αιματολόγος, Συντονίστρια Διευθύντρια Ν.Υ. Αιμοδοσίας</w:t>
      </w:r>
      <w:r w:rsidR="00057847">
        <w:rPr>
          <w:rFonts w:ascii="Calibri Light" w:hAnsi="Calibri Light" w:cs="Calibri Light"/>
          <w:sz w:val="24"/>
          <w:szCs w:val="24"/>
        </w:rPr>
        <w:t xml:space="preserve"> – Υπεύθυνη Ιατρείου Αιμόστασης</w:t>
      </w:r>
      <w:r w:rsidRPr="00B80EAA">
        <w:rPr>
          <w:rFonts w:ascii="Calibri Light" w:hAnsi="Calibri Light" w:cs="Calibri Light"/>
          <w:sz w:val="24"/>
          <w:szCs w:val="24"/>
        </w:rPr>
        <w:t xml:space="preserve"> Γ.Α.Ο.Ν.Α "Ο ΑΓΙΟΣ ΣΑΒΒΑΣ"</w:t>
      </w:r>
      <w:r w:rsidR="00BA5607" w:rsidRPr="00B80EAA">
        <w:rPr>
          <w:rFonts w:ascii="Calibri Light" w:hAnsi="Calibri Light" w:cs="Calibri Light"/>
          <w:sz w:val="24"/>
          <w:szCs w:val="24"/>
        </w:rPr>
        <w:t xml:space="preserve">, η κα </w:t>
      </w:r>
      <w:r w:rsidR="00BA5607" w:rsidRPr="00B80EAA">
        <w:rPr>
          <w:rFonts w:ascii="Calibri Light" w:hAnsi="Calibri Light" w:cs="Calibri Light"/>
          <w:b/>
          <w:bCs/>
          <w:sz w:val="24"/>
          <w:szCs w:val="24"/>
        </w:rPr>
        <w:t>Μαρία Παγώνη</w:t>
      </w:r>
      <w:r w:rsidR="00BA5607" w:rsidRPr="00B80EAA">
        <w:rPr>
          <w:rFonts w:ascii="Calibri Light" w:hAnsi="Calibri Light" w:cs="Calibri Light"/>
          <w:sz w:val="24"/>
          <w:szCs w:val="24"/>
        </w:rPr>
        <w:t>, Αιματολόγος, Διευθύντρια Αιματολογικής – Λεμφωμάτων  Κλινικής και Μονάδας Μεταμόσχευσης Μυελού των Οστών, Γ.Ν.Α. «Ο Ευαγγελισμός», μέλος της ομάδας εθελοντισμού της ΕΑΕ, επίτιμο μέλος Φ.Ο.Ε.Α. Πανεπιστημίου Ιωαννίνων</w:t>
      </w:r>
      <w:r w:rsidR="00BA5607" w:rsidRPr="00B80EAA">
        <w:rPr>
          <w:rFonts w:ascii="Calibri Light" w:hAnsi="Calibri Light" w:cs="Calibri Light"/>
          <w:b/>
          <w:bCs/>
          <w:sz w:val="24"/>
          <w:szCs w:val="24"/>
        </w:rPr>
        <w:t xml:space="preserve"> </w:t>
      </w:r>
      <w:r w:rsidRPr="00B80EAA">
        <w:rPr>
          <w:rFonts w:ascii="Calibri Light" w:hAnsi="Calibri Light" w:cs="Calibri Light"/>
          <w:sz w:val="24"/>
          <w:szCs w:val="24"/>
        </w:rPr>
        <w:t>και ο κ </w:t>
      </w:r>
      <w:r w:rsidR="00BA5607" w:rsidRPr="00B80EAA">
        <w:rPr>
          <w:rFonts w:ascii="Calibri Light" w:hAnsi="Calibri Light" w:cs="Calibri Light"/>
          <w:b/>
          <w:bCs/>
          <w:sz w:val="24"/>
          <w:szCs w:val="24"/>
        </w:rPr>
        <w:t>Γεώργιος Πισσάκας</w:t>
      </w:r>
      <w:r w:rsidR="00BA5607" w:rsidRPr="00B80EAA">
        <w:rPr>
          <w:rFonts w:ascii="Calibri Light" w:hAnsi="Calibri Light" w:cs="Calibri Light"/>
          <w:sz w:val="24"/>
          <w:szCs w:val="24"/>
        </w:rPr>
        <w:t xml:space="preserve">, </w:t>
      </w:r>
      <w:r w:rsidR="00BA5607" w:rsidRPr="00B80EAA">
        <w:rPr>
          <w:rFonts w:ascii="Calibri Light" w:eastAsia="Calibri" w:hAnsi="Calibri Light" w:cs="Calibri Light"/>
          <w:sz w:val="24"/>
          <w:szCs w:val="24"/>
        </w:rPr>
        <w:t>Ακτινοθεραπευτής Ογκολόγος, Συντονιστής Διευθυντής  Ακτινοθεραπευτικού Ογκολογικού Τμήματος, Νοσοκομείο «Αλεξάνδρα»</w:t>
      </w:r>
      <w:r w:rsidRPr="00B80EAA">
        <w:rPr>
          <w:rFonts w:ascii="Calibri Light" w:hAnsi="Calibri Light" w:cs="Calibri Light"/>
          <w:sz w:val="24"/>
          <w:szCs w:val="24"/>
        </w:rPr>
        <w:t>.</w:t>
      </w:r>
    </w:p>
    <w:p w14:paraId="5B7B551B" w14:textId="77777777" w:rsidR="00C06FD0" w:rsidRPr="00B80EAA"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 </w:t>
      </w:r>
    </w:p>
    <w:p w14:paraId="257CCE4B" w14:textId="77777777" w:rsidR="00C06FD0" w:rsidRPr="00B80EAA"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 </w:t>
      </w:r>
    </w:p>
    <w:p w14:paraId="4002D2C9" w14:textId="55AB3FF6" w:rsidR="00C06FD0" w:rsidRPr="00B80EAA"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Ομιλητές</w:t>
      </w:r>
      <w:r w:rsidR="0042238E" w:rsidRPr="00B80EAA">
        <w:rPr>
          <w:rFonts w:ascii="Calibri Light" w:hAnsi="Calibri Light" w:cs="Calibri Light"/>
          <w:sz w:val="24"/>
          <w:szCs w:val="24"/>
        </w:rPr>
        <w:t xml:space="preserve"> θα</w:t>
      </w:r>
      <w:r w:rsidRPr="00B80EAA">
        <w:rPr>
          <w:rFonts w:ascii="Calibri Light" w:hAnsi="Calibri Light" w:cs="Calibri Light"/>
          <w:sz w:val="24"/>
          <w:szCs w:val="24"/>
        </w:rPr>
        <w:t xml:space="preserve"> είναι οι:</w:t>
      </w:r>
    </w:p>
    <w:p w14:paraId="2BA34289" w14:textId="161D6AAD" w:rsidR="00057847" w:rsidRDefault="00C06FD0" w:rsidP="003B6ACD">
      <w:pPr>
        <w:pStyle w:val="a6"/>
        <w:numPr>
          <w:ilvl w:val="0"/>
          <w:numId w:val="3"/>
        </w:numPr>
        <w:tabs>
          <w:tab w:val="left" w:pos="-90"/>
        </w:tabs>
        <w:ind w:firstLine="0"/>
        <w:jc w:val="both"/>
        <w:rPr>
          <w:rFonts w:ascii="Calibri Light" w:hAnsi="Calibri Light" w:cs="Calibri Light"/>
          <w:sz w:val="24"/>
          <w:szCs w:val="24"/>
        </w:rPr>
      </w:pPr>
      <w:r w:rsidRPr="00057847">
        <w:rPr>
          <w:rFonts w:ascii="Calibri Light" w:hAnsi="Calibri Light" w:cs="Calibri Light"/>
          <w:sz w:val="24"/>
          <w:szCs w:val="24"/>
        </w:rPr>
        <w:t>Η κα </w:t>
      </w:r>
      <w:proofErr w:type="spellStart"/>
      <w:r w:rsidR="00A10BDE" w:rsidRPr="00057847">
        <w:rPr>
          <w:rFonts w:ascii="Calibri Light" w:hAnsi="Calibri Light" w:cs="Calibri Light"/>
          <w:b/>
          <w:bCs/>
          <w:sz w:val="24"/>
          <w:szCs w:val="24"/>
        </w:rPr>
        <w:t>Βίνια</w:t>
      </w:r>
      <w:proofErr w:type="spellEnd"/>
      <w:r w:rsidR="00A10BDE" w:rsidRPr="00057847">
        <w:rPr>
          <w:rFonts w:ascii="Calibri Light" w:hAnsi="Calibri Light" w:cs="Calibri Light"/>
          <w:b/>
          <w:bCs/>
          <w:sz w:val="24"/>
          <w:szCs w:val="24"/>
        </w:rPr>
        <w:t xml:space="preserve"> </w:t>
      </w:r>
      <w:proofErr w:type="spellStart"/>
      <w:r w:rsidR="00A10BDE" w:rsidRPr="00057847">
        <w:rPr>
          <w:rFonts w:ascii="Calibri Light" w:hAnsi="Calibri Light" w:cs="Calibri Light"/>
          <w:b/>
          <w:bCs/>
          <w:sz w:val="24"/>
          <w:szCs w:val="24"/>
        </w:rPr>
        <w:t>Ντάκαρη</w:t>
      </w:r>
      <w:proofErr w:type="spellEnd"/>
      <w:r w:rsidR="00A10BDE" w:rsidRPr="00057847">
        <w:rPr>
          <w:rFonts w:ascii="Calibri Light" w:hAnsi="Calibri Light" w:cs="Calibri Light"/>
          <w:sz w:val="24"/>
          <w:szCs w:val="24"/>
        </w:rPr>
        <w:t xml:space="preserve">, </w:t>
      </w:r>
      <w:r w:rsidR="00057847" w:rsidRPr="00057847">
        <w:rPr>
          <w:rFonts w:ascii="Calibri Light" w:hAnsi="Calibri Light" w:cs="Calibri Light"/>
          <w:sz w:val="24"/>
          <w:szCs w:val="24"/>
        </w:rPr>
        <w:t xml:space="preserve">Διδάκτωρ Αμερικανικού Θεάτρου (Αριστοτέλειο Πανεπιστήμιο Θεσσαλονίκης), Συντονίστρια Εργαστηρίων Αφηγηματικής Ιατρικής και Συνεργάτιδα του Προγράμματος </w:t>
      </w:r>
      <w:proofErr w:type="spellStart"/>
      <w:r w:rsidR="00057847" w:rsidRPr="00057847">
        <w:rPr>
          <w:rFonts w:ascii="Calibri Light" w:hAnsi="Calibri Light" w:cs="Calibri Light"/>
          <w:sz w:val="24"/>
          <w:szCs w:val="24"/>
        </w:rPr>
        <w:t>Narrative</w:t>
      </w:r>
      <w:proofErr w:type="spellEnd"/>
      <w:r w:rsidR="00057847" w:rsidRPr="00057847">
        <w:rPr>
          <w:rFonts w:ascii="Calibri Light" w:hAnsi="Calibri Light" w:cs="Calibri Light"/>
          <w:sz w:val="24"/>
          <w:szCs w:val="24"/>
        </w:rPr>
        <w:t xml:space="preserve"> </w:t>
      </w:r>
      <w:proofErr w:type="spellStart"/>
      <w:r w:rsidR="00057847" w:rsidRPr="00057847">
        <w:rPr>
          <w:rFonts w:ascii="Calibri Light" w:hAnsi="Calibri Light" w:cs="Calibri Light"/>
          <w:sz w:val="24"/>
          <w:szCs w:val="24"/>
        </w:rPr>
        <w:t>Medicine</w:t>
      </w:r>
      <w:proofErr w:type="spellEnd"/>
      <w:r w:rsidR="00057847" w:rsidRPr="00057847">
        <w:rPr>
          <w:rFonts w:ascii="Calibri Light" w:hAnsi="Calibri Light" w:cs="Calibri Light"/>
          <w:sz w:val="24"/>
          <w:szCs w:val="24"/>
        </w:rPr>
        <w:t xml:space="preserve"> (</w:t>
      </w:r>
      <w:proofErr w:type="spellStart"/>
      <w:r w:rsidR="00057847" w:rsidRPr="00057847">
        <w:rPr>
          <w:rFonts w:ascii="Calibri Light" w:hAnsi="Calibri Light" w:cs="Calibri Light"/>
          <w:sz w:val="24"/>
          <w:szCs w:val="24"/>
        </w:rPr>
        <w:t>Columbia</w:t>
      </w:r>
      <w:proofErr w:type="spellEnd"/>
      <w:r w:rsidR="00057847" w:rsidRPr="00057847">
        <w:rPr>
          <w:rFonts w:ascii="Calibri Light" w:hAnsi="Calibri Light" w:cs="Calibri Light"/>
          <w:sz w:val="24"/>
          <w:szCs w:val="24"/>
        </w:rPr>
        <w:t xml:space="preserve"> </w:t>
      </w:r>
      <w:proofErr w:type="spellStart"/>
      <w:r w:rsidR="00057847" w:rsidRPr="00057847">
        <w:rPr>
          <w:rFonts w:ascii="Calibri Light" w:hAnsi="Calibri Light" w:cs="Calibri Light"/>
          <w:sz w:val="24"/>
          <w:szCs w:val="24"/>
        </w:rPr>
        <w:t>University</w:t>
      </w:r>
      <w:proofErr w:type="spellEnd"/>
      <w:r w:rsidR="00057847" w:rsidRPr="00057847">
        <w:rPr>
          <w:rFonts w:ascii="Calibri Light" w:hAnsi="Calibri Light" w:cs="Calibri Light"/>
          <w:sz w:val="24"/>
          <w:szCs w:val="24"/>
        </w:rPr>
        <w:t>, Νέα Υόρκη)</w:t>
      </w:r>
      <w:r w:rsidR="00BD692D">
        <w:rPr>
          <w:rFonts w:ascii="Calibri Light" w:hAnsi="Calibri Light" w:cs="Calibri Light"/>
          <w:sz w:val="24"/>
          <w:szCs w:val="24"/>
        </w:rPr>
        <w:t>,</w:t>
      </w:r>
    </w:p>
    <w:p w14:paraId="51F19B42" w14:textId="3255FC37" w:rsidR="00A10BDE" w:rsidRPr="00057847" w:rsidRDefault="00A10BDE" w:rsidP="003B6ACD">
      <w:pPr>
        <w:pStyle w:val="a6"/>
        <w:numPr>
          <w:ilvl w:val="0"/>
          <w:numId w:val="3"/>
        </w:numPr>
        <w:tabs>
          <w:tab w:val="left" w:pos="-90"/>
        </w:tabs>
        <w:ind w:firstLine="0"/>
        <w:jc w:val="both"/>
        <w:rPr>
          <w:rFonts w:ascii="Calibri Light" w:hAnsi="Calibri Light" w:cs="Calibri Light"/>
          <w:sz w:val="24"/>
          <w:szCs w:val="24"/>
        </w:rPr>
      </w:pPr>
      <w:r w:rsidRPr="00057847">
        <w:rPr>
          <w:rFonts w:ascii="Calibri Light" w:hAnsi="Calibri Light" w:cs="Calibri Light"/>
          <w:sz w:val="24"/>
          <w:szCs w:val="24"/>
        </w:rPr>
        <w:t xml:space="preserve">Η κα </w:t>
      </w:r>
      <w:r w:rsidR="00396A94">
        <w:rPr>
          <w:rFonts w:ascii="Calibri Light" w:hAnsi="Calibri Light" w:cs="Calibri Light"/>
          <w:b/>
          <w:bCs/>
          <w:sz w:val="24"/>
          <w:szCs w:val="24"/>
        </w:rPr>
        <w:t>Αθανασία</w:t>
      </w:r>
      <w:r w:rsidRPr="00057847">
        <w:rPr>
          <w:rFonts w:ascii="Calibri Light" w:hAnsi="Calibri Light" w:cs="Calibri Light"/>
          <w:b/>
          <w:bCs/>
          <w:sz w:val="24"/>
          <w:szCs w:val="24"/>
        </w:rPr>
        <w:t xml:space="preserve"> Γιαννοπούλου</w:t>
      </w:r>
      <w:r w:rsidRPr="00057847">
        <w:rPr>
          <w:rFonts w:ascii="Calibri Light" w:hAnsi="Calibri Light" w:cs="Calibri Light"/>
          <w:sz w:val="24"/>
          <w:szCs w:val="24"/>
        </w:rPr>
        <w:t xml:space="preserve">, </w:t>
      </w:r>
      <w:proofErr w:type="spellStart"/>
      <w:r w:rsidR="00AC09E5" w:rsidRPr="00AC09E5">
        <w:rPr>
          <w:rFonts w:ascii="Calibri Light" w:hAnsi="Calibri Light" w:cs="Calibri Light"/>
          <w:sz w:val="24"/>
          <w:szCs w:val="24"/>
        </w:rPr>
        <w:t>MSc</w:t>
      </w:r>
      <w:proofErr w:type="spellEnd"/>
      <w:r w:rsidR="00AC09E5" w:rsidRPr="00AC09E5">
        <w:rPr>
          <w:rFonts w:ascii="Calibri Light" w:hAnsi="Calibri Light" w:cs="Calibri Light"/>
          <w:sz w:val="24"/>
          <w:szCs w:val="24"/>
        </w:rPr>
        <w:t>,</w:t>
      </w:r>
      <w:r w:rsidR="00AC09E5">
        <w:rPr>
          <w:rFonts w:ascii="Calibri Light" w:hAnsi="Calibri Light" w:cs="Calibri Light"/>
          <w:sz w:val="24"/>
          <w:szCs w:val="24"/>
        </w:rPr>
        <w:t xml:space="preserve"> </w:t>
      </w:r>
      <w:r w:rsidR="00AC09E5" w:rsidRPr="00AC09E5">
        <w:rPr>
          <w:rFonts w:ascii="Calibri Light" w:hAnsi="Calibri Light" w:cs="Calibri Light"/>
          <w:sz w:val="24"/>
          <w:szCs w:val="24"/>
        </w:rPr>
        <w:t>MPH (c), Υπεύθυνη Τμήματος Ελέγχου Ποιότητας, Έρευνας και Συνεχιζόμενης Εκπαίδευσης, Γ.Α.Ο.Ν.Α. «Ο Άγιος Σάββας»</w:t>
      </w:r>
      <w:r w:rsidRPr="00057847">
        <w:rPr>
          <w:rFonts w:ascii="Calibri Light" w:hAnsi="Calibri Light" w:cs="Calibri Light"/>
          <w:sz w:val="24"/>
          <w:szCs w:val="24"/>
        </w:rPr>
        <w:t>,</w:t>
      </w:r>
    </w:p>
    <w:p w14:paraId="282F3E88" w14:textId="356B5621" w:rsidR="00A10BDE" w:rsidRPr="00B80EAA" w:rsidRDefault="00A10BDE" w:rsidP="00B80EAA">
      <w:pPr>
        <w:pStyle w:val="a6"/>
        <w:numPr>
          <w:ilvl w:val="0"/>
          <w:numId w:val="3"/>
        </w:numPr>
        <w:tabs>
          <w:tab w:val="left" w:pos="-90"/>
        </w:tabs>
        <w:ind w:firstLine="0"/>
        <w:jc w:val="both"/>
        <w:rPr>
          <w:rFonts w:ascii="Calibri Light" w:hAnsi="Calibri Light" w:cs="Calibri Light"/>
          <w:sz w:val="24"/>
          <w:szCs w:val="24"/>
        </w:rPr>
      </w:pPr>
      <w:r w:rsidRPr="00B80EAA">
        <w:rPr>
          <w:rFonts w:ascii="Calibri Light" w:hAnsi="Calibri Light" w:cs="Calibri Light"/>
          <w:sz w:val="24"/>
          <w:szCs w:val="24"/>
        </w:rPr>
        <w:t xml:space="preserve">Η κα </w:t>
      </w:r>
      <w:r w:rsidRPr="00B80EAA">
        <w:rPr>
          <w:rFonts w:ascii="Calibri Light" w:hAnsi="Calibri Light" w:cs="Calibri Light"/>
          <w:b/>
          <w:bCs/>
          <w:sz w:val="24"/>
          <w:szCs w:val="24"/>
        </w:rPr>
        <w:t xml:space="preserve">Τατιάνα </w:t>
      </w:r>
      <w:proofErr w:type="spellStart"/>
      <w:r w:rsidRPr="00B80EAA">
        <w:rPr>
          <w:rFonts w:ascii="Calibri Light" w:hAnsi="Calibri Light" w:cs="Calibri Light"/>
          <w:b/>
          <w:bCs/>
          <w:sz w:val="24"/>
          <w:szCs w:val="24"/>
        </w:rPr>
        <w:t>Τζένου</w:t>
      </w:r>
      <w:proofErr w:type="spellEnd"/>
      <w:r w:rsidRPr="00B80EAA">
        <w:rPr>
          <w:rFonts w:ascii="Calibri Light" w:hAnsi="Calibri Light" w:cs="Calibri Light"/>
          <w:sz w:val="24"/>
          <w:szCs w:val="24"/>
        </w:rPr>
        <w:t>, Επιμελήτρια Α', Αιματολογική Κλινική - Μ.Μ.Μ.Ο., Γ.Ν.Α. «Ο Ευαγγελισμός»,</w:t>
      </w:r>
    </w:p>
    <w:p w14:paraId="596E089F" w14:textId="77777777" w:rsidR="00A10BDE" w:rsidRPr="00B80EAA" w:rsidRDefault="00A10BDE" w:rsidP="00B80EAA">
      <w:pPr>
        <w:pStyle w:val="a6"/>
        <w:numPr>
          <w:ilvl w:val="0"/>
          <w:numId w:val="3"/>
        </w:numPr>
        <w:tabs>
          <w:tab w:val="left" w:pos="-90"/>
        </w:tabs>
        <w:ind w:firstLine="0"/>
        <w:jc w:val="both"/>
        <w:rPr>
          <w:rFonts w:ascii="Calibri Light" w:hAnsi="Calibri Light" w:cs="Calibri Light"/>
          <w:sz w:val="24"/>
          <w:szCs w:val="24"/>
        </w:rPr>
      </w:pPr>
      <w:r w:rsidRPr="00B80EAA">
        <w:rPr>
          <w:rFonts w:ascii="Calibri Light" w:hAnsi="Calibri Light" w:cs="Calibri Light"/>
          <w:sz w:val="24"/>
          <w:szCs w:val="24"/>
        </w:rPr>
        <w:t xml:space="preserve">Η κα </w:t>
      </w:r>
      <w:r w:rsidRPr="00B80EAA">
        <w:rPr>
          <w:rFonts w:ascii="Calibri Light" w:hAnsi="Calibri Light" w:cs="Calibri Light"/>
          <w:b/>
          <w:bCs/>
          <w:sz w:val="24"/>
          <w:szCs w:val="24"/>
        </w:rPr>
        <w:t xml:space="preserve">Ουρανία </w:t>
      </w:r>
      <w:r w:rsidRPr="00BD692D">
        <w:rPr>
          <w:rFonts w:ascii="Calibri Light" w:hAnsi="Calibri Light" w:cs="Calibri Light"/>
          <w:b/>
          <w:bCs/>
          <w:sz w:val="24"/>
          <w:szCs w:val="24"/>
        </w:rPr>
        <w:t>Νικολάτου – Γαλίτη</w:t>
      </w:r>
      <w:r w:rsidRPr="00B80EAA">
        <w:rPr>
          <w:rFonts w:ascii="Calibri Light" w:hAnsi="Calibri Light" w:cs="Calibri Light"/>
          <w:sz w:val="24"/>
          <w:szCs w:val="24"/>
        </w:rPr>
        <w:t>, Στοματολόγος, Καθηγήτρια Πανεπιστημίου Αθηνών,</w:t>
      </w:r>
    </w:p>
    <w:p w14:paraId="1BB181A1" w14:textId="787445EB" w:rsidR="00A10BDE" w:rsidRPr="00B80EAA" w:rsidRDefault="00A10BDE" w:rsidP="00B80EAA">
      <w:pPr>
        <w:pStyle w:val="a6"/>
        <w:numPr>
          <w:ilvl w:val="0"/>
          <w:numId w:val="3"/>
        </w:numPr>
        <w:tabs>
          <w:tab w:val="left" w:pos="-90"/>
        </w:tabs>
        <w:ind w:firstLine="0"/>
        <w:jc w:val="both"/>
        <w:rPr>
          <w:rFonts w:ascii="Calibri Light" w:hAnsi="Calibri Light" w:cs="Calibri Light"/>
          <w:sz w:val="24"/>
          <w:szCs w:val="24"/>
        </w:rPr>
      </w:pPr>
      <w:r w:rsidRPr="00B80EAA">
        <w:rPr>
          <w:rFonts w:ascii="Calibri Light" w:hAnsi="Calibri Light" w:cs="Calibri Light"/>
          <w:sz w:val="24"/>
          <w:szCs w:val="24"/>
        </w:rPr>
        <w:t xml:space="preserve">Η κα </w:t>
      </w:r>
      <w:r w:rsidRPr="00B80EAA">
        <w:rPr>
          <w:rFonts w:ascii="Calibri Light" w:hAnsi="Calibri Light" w:cs="Calibri Light"/>
          <w:b/>
          <w:bCs/>
          <w:sz w:val="24"/>
          <w:szCs w:val="24"/>
        </w:rPr>
        <w:t>Σωσάννα Δελήμπαση</w:t>
      </w:r>
      <w:r w:rsidRPr="00B80EAA">
        <w:rPr>
          <w:rFonts w:ascii="Calibri Light" w:hAnsi="Calibri Light" w:cs="Calibri Light"/>
          <w:sz w:val="24"/>
          <w:szCs w:val="24"/>
        </w:rPr>
        <w:t xml:space="preserve">, Διευθύντρια, </w:t>
      </w:r>
      <w:r w:rsidRPr="00B80EAA">
        <w:rPr>
          <w:rFonts w:ascii="Calibri Light" w:hAnsi="Calibri Light" w:cs="Calibri Light"/>
          <w:color w:val="000000" w:themeColor="text1"/>
          <w:sz w:val="24"/>
          <w:szCs w:val="24"/>
        </w:rPr>
        <w:t xml:space="preserve">Αιματολογική Κλινική και Λεμφωμάτων – Μονάδα Μεταμόσχευσης Μυελού των Οστών, </w:t>
      </w:r>
      <w:r w:rsidRPr="00B80EAA">
        <w:rPr>
          <w:rFonts w:ascii="Calibri Light" w:hAnsi="Calibri Light" w:cs="Calibri Light"/>
          <w:sz w:val="24"/>
          <w:szCs w:val="24"/>
        </w:rPr>
        <w:t>Γ.Ν.  «Ευαγγελισμός», μέλος της Ελληνικής Ομάδας Μελέτης του Πολλαπλού Μυελώματος</w:t>
      </w:r>
      <w:r w:rsidRPr="00B80EAA">
        <w:rPr>
          <w:rFonts w:ascii="Calibri Light" w:hAnsi="Calibri Light" w:cs="Calibri Light"/>
          <w:color w:val="000000" w:themeColor="text1"/>
          <w:sz w:val="24"/>
          <w:szCs w:val="24"/>
        </w:rPr>
        <w:t>,</w:t>
      </w:r>
    </w:p>
    <w:p w14:paraId="45EEFDE6" w14:textId="77777777" w:rsidR="00BD692D" w:rsidRPr="00BD692D" w:rsidRDefault="00A10BDE" w:rsidP="00B80EAA">
      <w:pPr>
        <w:pStyle w:val="a6"/>
        <w:numPr>
          <w:ilvl w:val="0"/>
          <w:numId w:val="3"/>
        </w:numPr>
        <w:tabs>
          <w:tab w:val="left" w:pos="-90"/>
        </w:tabs>
        <w:ind w:firstLine="0"/>
        <w:jc w:val="both"/>
        <w:rPr>
          <w:rFonts w:ascii="Calibri Light" w:hAnsi="Calibri Light" w:cs="Calibri Light"/>
          <w:sz w:val="24"/>
          <w:szCs w:val="24"/>
        </w:rPr>
      </w:pPr>
      <w:r w:rsidRPr="00B80EAA">
        <w:rPr>
          <w:rFonts w:ascii="Calibri Light" w:hAnsi="Calibri Light" w:cs="Calibri Light"/>
          <w:sz w:val="24"/>
          <w:szCs w:val="24"/>
        </w:rPr>
        <w:t xml:space="preserve">Ο κ </w:t>
      </w:r>
      <w:r w:rsidRPr="00B80EAA">
        <w:rPr>
          <w:rFonts w:ascii="Calibri Light" w:hAnsi="Calibri Light" w:cs="Calibri Light"/>
          <w:b/>
          <w:bCs/>
          <w:sz w:val="24"/>
          <w:szCs w:val="24"/>
        </w:rPr>
        <w:t>Ευάγγελος Ελευθεράκης</w:t>
      </w:r>
      <w:r w:rsidRPr="00B80EAA">
        <w:rPr>
          <w:rFonts w:ascii="Calibri Light" w:hAnsi="Calibri Light" w:cs="Calibri Light"/>
          <w:sz w:val="24"/>
          <w:szCs w:val="24"/>
        </w:rPr>
        <w:t xml:space="preserve"> - Παπαϊακώβου, PhD, MD, Παθολόγος – Ογκολόγος, Επιμελητής Β΄ Ογκολογική Αιματολογική Μονάδα, Γ.Ν.Α. «Αλεξάνδρα»</w:t>
      </w:r>
      <w:r w:rsidR="00BD692D" w:rsidRPr="00BD692D">
        <w:t xml:space="preserve"> </w:t>
      </w:r>
    </w:p>
    <w:p w14:paraId="63035F7E" w14:textId="35F9E8A2" w:rsidR="00A10BDE" w:rsidRPr="00B80EAA" w:rsidRDefault="00BD692D" w:rsidP="00B80EAA">
      <w:pPr>
        <w:pStyle w:val="a6"/>
        <w:numPr>
          <w:ilvl w:val="0"/>
          <w:numId w:val="3"/>
        </w:numPr>
        <w:tabs>
          <w:tab w:val="left" w:pos="-90"/>
        </w:tabs>
        <w:ind w:firstLine="0"/>
        <w:jc w:val="both"/>
        <w:rPr>
          <w:rFonts w:ascii="Calibri Light" w:hAnsi="Calibri Light" w:cs="Calibri Light"/>
          <w:sz w:val="24"/>
          <w:szCs w:val="24"/>
        </w:rPr>
      </w:pPr>
      <w:r w:rsidRPr="00BD692D">
        <w:rPr>
          <w:rFonts w:ascii="Calibri Light" w:hAnsi="Calibri Light" w:cs="Calibri Light"/>
          <w:sz w:val="24"/>
          <w:szCs w:val="24"/>
        </w:rPr>
        <w:t>Η κ</w:t>
      </w:r>
      <w:r>
        <w:t xml:space="preserve"> </w:t>
      </w:r>
      <w:r w:rsidRPr="00BD692D">
        <w:rPr>
          <w:rFonts w:ascii="Calibri Light" w:hAnsi="Calibri Light" w:cs="Calibri Light"/>
          <w:b/>
          <w:bCs/>
          <w:sz w:val="24"/>
          <w:szCs w:val="24"/>
        </w:rPr>
        <w:t xml:space="preserve">Δέσποινα </w:t>
      </w:r>
      <w:proofErr w:type="spellStart"/>
      <w:r w:rsidRPr="00BD692D">
        <w:rPr>
          <w:rFonts w:ascii="Calibri Light" w:hAnsi="Calibri Light" w:cs="Calibri Light"/>
          <w:b/>
          <w:bCs/>
          <w:sz w:val="24"/>
          <w:szCs w:val="24"/>
        </w:rPr>
        <w:t>Κατσώχη</w:t>
      </w:r>
      <w:proofErr w:type="spellEnd"/>
      <w:r w:rsidRPr="00BD692D">
        <w:rPr>
          <w:rFonts w:ascii="Calibri Light" w:hAnsi="Calibri Light" w:cs="Calibri Light"/>
          <w:sz w:val="24"/>
          <w:szCs w:val="24"/>
        </w:rPr>
        <w:t xml:space="preserve">, </w:t>
      </w:r>
      <w:proofErr w:type="spellStart"/>
      <w:r w:rsidRPr="00BD692D">
        <w:rPr>
          <w:rFonts w:ascii="Calibri Light" w:hAnsi="Calibri Light" w:cs="Calibri Light"/>
          <w:sz w:val="24"/>
          <w:szCs w:val="24"/>
        </w:rPr>
        <w:t>Ακτινοθεραπευτής</w:t>
      </w:r>
      <w:proofErr w:type="spellEnd"/>
      <w:r w:rsidRPr="00BD692D">
        <w:rPr>
          <w:rFonts w:ascii="Calibri Light" w:hAnsi="Calibri Light" w:cs="Calibri Light"/>
          <w:sz w:val="24"/>
          <w:szCs w:val="24"/>
        </w:rPr>
        <w:t xml:space="preserve"> – Ογκολόγος, Πρόεδρος ΑΚΟΣ, Διδάκτωρ Πανεπιστημίου RWTH </w:t>
      </w:r>
      <w:proofErr w:type="spellStart"/>
      <w:r w:rsidRPr="00BD692D">
        <w:rPr>
          <w:rFonts w:ascii="Calibri Light" w:hAnsi="Calibri Light" w:cs="Calibri Light"/>
          <w:sz w:val="24"/>
          <w:szCs w:val="24"/>
        </w:rPr>
        <w:t>Aachen-Germany</w:t>
      </w:r>
      <w:proofErr w:type="spellEnd"/>
      <w:r w:rsidRPr="00BD692D">
        <w:rPr>
          <w:rFonts w:ascii="Calibri Light" w:hAnsi="Calibri Light" w:cs="Calibri Light"/>
          <w:sz w:val="24"/>
          <w:szCs w:val="24"/>
        </w:rPr>
        <w:t xml:space="preserve"> FEBU</w:t>
      </w:r>
    </w:p>
    <w:p w14:paraId="248B61B5" w14:textId="244DF22B" w:rsidR="00C06FD0" w:rsidRPr="00B80EAA" w:rsidRDefault="00C06FD0" w:rsidP="00B80EAA">
      <w:pPr>
        <w:pStyle w:val="a6"/>
        <w:tabs>
          <w:tab w:val="left" w:pos="-90"/>
        </w:tabs>
        <w:jc w:val="both"/>
        <w:rPr>
          <w:rFonts w:ascii="Calibri Light" w:hAnsi="Calibri Light" w:cs="Calibri Light"/>
          <w:sz w:val="24"/>
          <w:szCs w:val="24"/>
        </w:rPr>
      </w:pPr>
    </w:p>
    <w:p w14:paraId="12301B2C" w14:textId="77777777" w:rsidR="00C06FD0" w:rsidRPr="00B80EAA"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Σκοπός της ημερίδας είναι να παρέχει  έγκυρη και τεκμηριωμένη ενημέρωση για τις σημαντικές εξελίξεις στις μεθόδους πρόληψης, διάγνωσης και αντιμετώπισης των αιματολογικών νοσημάτων.</w:t>
      </w:r>
    </w:p>
    <w:p w14:paraId="40BA3E3C" w14:textId="4A6BF9B8" w:rsidR="00C06FD0" w:rsidRPr="00B80EAA"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 </w:t>
      </w:r>
    </w:p>
    <w:p w14:paraId="43F2625B" w14:textId="77777777" w:rsidR="00C06FD0" w:rsidRPr="00B80EAA"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Ενδεικτικά, στις θεματικές συμπεριλαμβάνονται :</w:t>
      </w:r>
    </w:p>
    <w:p w14:paraId="76522255" w14:textId="77777777" w:rsidR="00A10BDE" w:rsidRPr="00B80EAA" w:rsidRDefault="00A10BDE" w:rsidP="00B80EAA">
      <w:pPr>
        <w:pStyle w:val="a6"/>
        <w:numPr>
          <w:ilvl w:val="0"/>
          <w:numId w:val="2"/>
        </w:numPr>
        <w:tabs>
          <w:tab w:val="left" w:pos="-90"/>
        </w:tabs>
        <w:ind w:firstLine="0"/>
        <w:jc w:val="both"/>
        <w:rPr>
          <w:rFonts w:ascii="Calibri Light" w:hAnsi="Calibri Light" w:cs="Calibri Light"/>
          <w:b/>
          <w:bCs/>
          <w:color w:val="000000" w:themeColor="text1"/>
          <w:sz w:val="24"/>
          <w:szCs w:val="24"/>
        </w:rPr>
      </w:pPr>
      <w:r w:rsidRPr="00B80EAA">
        <w:rPr>
          <w:rFonts w:ascii="Calibri Light" w:hAnsi="Calibri Light" w:cs="Calibri Light"/>
          <w:b/>
          <w:bCs/>
          <w:color w:val="000000" w:themeColor="text1"/>
          <w:sz w:val="24"/>
          <w:szCs w:val="24"/>
        </w:rPr>
        <w:t>«Ασθενείς σε πρώτο πλάνο»</w:t>
      </w:r>
    </w:p>
    <w:p w14:paraId="15B0B0BF" w14:textId="77777777" w:rsidR="00A10BDE" w:rsidRPr="00B80EAA" w:rsidRDefault="00A10BDE" w:rsidP="00B80EAA">
      <w:pPr>
        <w:pStyle w:val="a6"/>
        <w:numPr>
          <w:ilvl w:val="0"/>
          <w:numId w:val="2"/>
        </w:numPr>
        <w:tabs>
          <w:tab w:val="left" w:pos="-90"/>
        </w:tabs>
        <w:ind w:firstLine="0"/>
        <w:jc w:val="both"/>
        <w:rPr>
          <w:rFonts w:ascii="Calibri Light" w:hAnsi="Calibri Light" w:cs="Calibri Light"/>
          <w:color w:val="000000" w:themeColor="text1"/>
          <w:sz w:val="24"/>
          <w:szCs w:val="24"/>
        </w:rPr>
      </w:pPr>
      <w:r w:rsidRPr="00B80EAA">
        <w:rPr>
          <w:rFonts w:ascii="Calibri Light" w:hAnsi="Calibri Light" w:cs="Calibri Light"/>
          <w:b/>
          <w:bCs/>
          <w:color w:val="000000" w:themeColor="text1"/>
          <w:sz w:val="24"/>
          <w:szCs w:val="24"/>
        </w:rPr>
        <w:t>«Ψυχοκοινωνική Υποστήριξη Ασθενών και Φροντιστών με Κακοήθη Αιματολογικά Νοσήματα»</w:t>
      </w:r>
    </w:p>
    <w:p w14:paraId="44B41FBD" w14:textId="0B4FF683" w:rsidR="00A10BDE" w:rsidRPr="00B80EAA" w:rsidRDefault="00A10BDE" w:rsidP="00B80EAA">
      <w:pPr>
        <w:pStyle w:val="a6"/>
        <w:numPr>
          <w:ilvl w:val="0"/>
          <w:numId w:val="2"/>
        </w:numPr>
        <w:tabs>
          <w:tab w:val="left" w:pos="-90"/>
        </w:tabs>
        <w:ind w:firstLine="0"/>
        <w:jc w:val="both"/>
        <w:rPr>
          <w:rFonts w:ascii="Calibri Light" w:hAnsi="Calibri Light" w:cs="Calibri Light"/>
          <w:color w:val="000000" w:themeColor="text1"/>
          <w:sz w:val="24"/>
          <w:szCs w:val="24"/>
        </w:rPr>
      </w:pPr>
      <w:r w:rsidRPr="00B80EAA">
        <w:rPr>
          <w:rFonts w:ascii="Calibri Light" w:hAnsi="Calibri Light" w:cs="Calibri Light"/>
          <w:b/>
          <w:bCs/>
          <w:color w:val="000000" w:themeColor="text1"/>
          <w:sz w:val="24"/>
          <w:szCs w:val="24"/>
        </w:rPr>
        <w:t>«Νοσηλευτική φροντίδα Αιματολογικών Ασθενών»</w:t>
      </w:r>
    </w:p>
    <w:p w14:paraId="65ECDF9C" w14:textId="779E1DA4" w:rsidR="00A10BDE" w:rsidRPr="00B80EAA" w:rsidRDefault="00A10BDE" w:rsidP="00B80EAA">
      <w:pPr>
        <w:pStyle w:val="a6"/>
        <w:numPr>
          <w:ilvl w:val="0"/>
          <w:numId w:val="2"/>
        </w:numPr>
        <w:tabs>
          <w:tab w:val="left" w:pos="-90"/>
        </w:tabs>
        <w:ind w:firstLine="0"/>
        <w:jc w:val="both"/>
        <w:rPr>
          <w:rFonts w:ascii="Calibri Light" w:hAnsi="Calibri Light" w:cs="Calibri Light"/>
          <w:color w:val="000000" w:themeColor="text1"/>
          <w:sz w:val="24"/>
          <w:szCs w:val="24"/>
        </w:rPr>
      </w:pPr>
      <w:r w:rsidRPr="00B80EAA">
        <w:rPr>
          <w:rFonts w:ascii="Calibri Light" w:hAnsi="Calibri Light" w:cs="Calibri Light"/>
          <w:b/>
          <w:bCs/>
          <w:color w:val="000000" w:themeColor="text1"/>
          <w:sz w:val="24"/>
          <w:szCs w:val="24"/>
        </w:rPr>
        <w:t>«ΧΜΛ : 25 ΧΡΟΝΙΑ ΜΕΤΑ!»</w:t>
      </w:r>
    </w:p>
    <w:p w14:paraId="5DB1B4B7" w14:textId="48D9056A" w:rsidR="00A10BDE" w:rsidRPr="00B80EAA" w:rsidRDefault="00A10BDE" w:rsidP="00B80EAA">
      <w:pPr>
        <w:pStyle w:val="a6"/>
        <w:numPr>
          <w:ilvl w:val="0"/>
          <w:numId w:val="2"/>
        </w:numPr>
        <w:tabs>
          <w:tab w:val="left" w:pos="-90"/>
        </w:tabs>
        <w:ind w:firstLine="0"/>
        <w:jc w:val="both"/>
        <w:rPr>
          <w:rFonts w:ascii="Calibri Light" w:hAnsi="Calibri Light" w:cs="Calibri Light"/>
          <w:color w:val="000000" w:themeColor="text1"/>
          <w:sz w:val="24"/>
          <w:szCs w:val="24"/>
        </w:rPr>
      </w:pPr>
      <w:r w:rsidRPr="00B80EAA">
        <w:rPr>
          <w:rFonts w:ascii="Calibri Light" w:hAnsi="Calibri Light" w:cs="Calibri Light"/>
          <w:b/>
          <w:bCs/>
          <w:color w:val="000000" w:themeColor="text1"/>
          <w:sz w:val="24"/>
          <w:szCs w:val="24"/>
        </w:rPr>
        <w:t xml:space="preserve">«Οδοντιατρική </w:t>
      </w:r>
      <w:r w:rsidR="00B21922">
        <w:rPr>
          <w:rFonts w:ascii="Calibri Light" w:hAnsi="Calibri Light" w:cs="Calibri Light"/>
          <w:b/>
          <w:bCs/>
          <w:color w:val="000000" w:themeColor="text1"/>
          <w:sz w:val="24"/>
          <w:szCs w:val="24"/>
        </w:rPr>
        <w:t xml:space="preserve">και Στοματολογική </w:t>
      </w:r>
      <w:r w:rsidRPr="00B80EAA">
        <w:rPr>
          <w:rFonts w:ascii="Calibri Light" w:hAnsi="Calibri Light" w:cs="Calibri Light"/>
          <w:b/>
          <w:bCs/>
          <w:color w:val="000000" w:themeColor="text1"/>
          <w:sz w:val="24"/>
          <w:szCs w:val="24"/>
        </w:rPr>
        <w:t>φροντίδα Αιματολογικών Ασθενών»</w:t>
      </w:r>
    </w:p>
    <w:p w14:paraId="2ACC1D76" w14:textId="444A3300" w:rsidR="00A10BDE" w:rsidRPr="00B80EAA" w:rsidRDefault="00A10BDE" w:rsidP="00B80EAA">
      <w:pPr>
        <w:pStyle w:val="a6"/>
        <w:numPr>
          <w:ilvl w:val="0"/>
          <w:numId w:val="2"/>
        </w:numPr>
        <w:tabs>
          <w:tab w:val="left" w:pos="-90"/>
        </w:tabs>
        <w:ind w:firstLine="0"/>
        <w:jc w:val="both"/>
        <w:rPr>
          <w:rFonts w:ascii="Calibri Light" w:hAnsi="Calibri Light" w:cs="Calibri Light"/>
          <w:color w:val="000000" w:themeColor="text1"/>
          <w:sz w:val="24"/>
          <w:szCs w:val="24"/>
        </w:rPr>
      </w:pPr>
      <w:r w:rsidRPr="00B80EAA">
        <w:rPr>
          <w:rFonts w:ascii="Calibri Light" w:hAnsi="Calibri Light" w:cs="Calibri Light"/>
          <w:b/>
          <w:bCs/>
          <w:color w:val="000000" w:themeColor="text1"/>
          <w:sz w:val="24"/>
          <w:szCs w:val="24"/>
        </w:rPr>
        <w:t>«Πόσο έχει βοηθήσει η χορήγηση Cart Λεμφοκυτάρων τους Αιματολογικούς Ασθενείς»</w:t>
      </w:r>
    </w:p>
    <w:p w14:paraId="48F9F528" w14:textId="253FAA89" w:rsidR="00A10BDE" w:rsidRPr="00B80EAA" w:rsidRDefault="00A10BDE" w:rsidP="00B80EAA">
      <w:pPr>
        <w:pStyle w:val="a6"/>
        <w:numPr>
          <w:ilvl w:val="0"/>
          <w:numId w:val="2"/>
        </w:numPr>
        <w:tabs>
          <w:tab w:val="left" w:pos="-90"/>
        </w:tabs>
        <w:ind w:firstLine="0"/>
        <w:jc w:val="both"/>
        <w:rPr>
          <w:rFonts w:ascii="Calibri Light" w:hAnsi="Calibri Light" w:cs="Calibri Light"/>
          <w:color w:val="000000" w:themeColor="text1"/>
          <w:sz w:val="24"/>
          <w:szCs w:val="24"/>
        </w:rPr>
      </w:pPr>
      <w:r w:rsidRPr="00B80EAA">
        <w:rPr>
          <w:rFonts w:ascii="Calibri Light" w:hAnsi="Calibri Light" w:cs="Calibri Light"/>
          <w:b/>
          <w:bCs/>
          <w:color w:val="000000" w:themeColor="text1"/>
          <w:sz w:val="24"/>
          <w:szCs w:val="24"/>
        </w:rPr>
        <w:t>«Πολλαπλούν Μυέλωμα»</w:t>
      </w:r>
    </w:p>
    <w:p w14:paraId="278BBA9D" w14:textId="07338E39" w:rsidR="00A10BDE" w:rsidRDefault="00A10BDE" w:rsidP="00B80EAA">
      <w:pPr>
        <w:pStyle w:val="a6"/>
        <w:numPr>
          <w:ilvl w:val="0"/>
          <w:numId w:val="2"/>
        </w:numPr>
        <w:tabs>
          <w:tab w:val="left" w:pos="-90"/>
        </w:tabs>
        <w:ind w:firstLine="0"/>
        <w:jc w:val="both"/>
        <w:rPr>
          <w:rFonts w:ascii="Calibri Light" w:hAnsi="Calibri Light" w:cs="Calibri Light"/>
          <w:b/>
          <w:bCs/>
          <w:color w:val="000000" w:themeColor="text1"/>
          <w:sz w:val="24"/>
          <w:szCs w:val="24"/>
        </w:rPr>
      </w:pPr>
      <w:r w:rsidRPr="00B80EAA">
        <w:rPr>
          <w:rFonts w:ascii="Calibri Light" w:hAnsi="Calibri Light" w:cs="Calibri Light"/>
          <w:b/>
          <w:bCs/>
          <w:color w:val="000000" w:themeColor="text1"/>
          <w:sz w:val="24"/>
          <w:szCs w:val="24"/>
        </w:rPr>
        <w:t>«Η συμβολή της Ακτινοθεραπείας στην Αντιμετώπιση των Αιματολογικών Κακοηθειών»</w:t>
      </w:r>
    </w:p>
    <w:p w14:paraId="3CE4DC9C" w14:textId="77777777" w:rsidR="00BD692D" w:rsidRPr="00BD692D" w:rsidRDefault="00BD692D" w:rsidP="00BD692D">
      <w:pPr>
        <w:tabs>
          <w:tab w:val="left" w:pos="-90"/>
        </w:tabs>
        <w:ind w:left="720"/>
        <w:jc w:val="both"/>
        <w:rPr>
          <w:rFonts w:ascii="Calibri Light" w:hAnsi="Calibri Light" w:cs="Calibri Light"/>
          <w:b/>
          <w:bCs/>
          <w:color w:val="000000" w:themeColor="text1"/>
          <w:sz w:val="24"/>
          <w:szCs w:val="24"/>
        </w:rPr>
      </w:pPr>
    </w:p>
    <w:p w14:paraId="0D585328" w14:textId="396A2004" w:rsidR="00C06FD0" w:rsidRPr="00B80EAA" w:rsidRDefault="00C06FD0" w:rsidP="00B80EAA">
      <w:pPr>
        <w:ind w:left="720"/>
        <w:jc w:val="both"/>
        <w:rPr>
          <w:rFonts w:ascii="Calibri Light" w:hAnsi="Calibri Light" w:cs="Calibri Light"/>
          <w:sz w:val="24"/>
          <w:szCs w:val="24"/>
        </w:rPr>
      </w:pPr>
      <w:r w:rsidRPr="00B80EAA">
        <w:rPr>
          <w:rFonts w:ascii="Calibri Light" w:hAnsi="Calibri Light" w:cs="Calibri Light"/>
          <w:sz w:val="24"/>
          <w:szCs w:val="24"/>
        </w:rPr>
        <w:t> </w:t>
      </w:r>
    </w:p>
    <w:p w14:paraId="107AE7C5" w14:textId="77777777" w:rsidR="00C06FD0" w:rsidRPr="00B80EAA"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Η Ημερίδα θα γίνει στο </w:t>
      </w:r>
      <w:hyperlink r:id="rId6" w:history="1">
        <w:r w:rsidRPr="00B80EAA">
          <w:rPr>
            <w:rStyle w:val="-"/>
            <w:rFonts w:ascii="Calibri Light" w:hAnsi="Calibri Light" w:cs="Calibri Light"/>
            <w:sz w:val="24"/>
            <w:szCs w:val="24"/>
          </w:rPr>
          <w:t>Αμφιθέατρο του Ελληνικού Ινστιτούτου ΠΑΣΤΕΡ</w:t>
        </w:r>
      </w:hyperlink>
      <w:r w:rsidRPr="00B80EAA">
        <w:rPr>
          <w:rFonts w:ascii="Calibri Light" w:hAnsi="Calibri Light" w:cs="Calibri Light"/>
          <w:sz w:val="24"/>
          <w:szCs w:val="24"/>
        </w:rPr>
        <w:t> (Βασ. Σοφίας 127, Τ.Κ. 115 21, είσοδος από Ευρωκλινική)</w:t>
      </w:r>
      <w:r w:rsidR="00BA5607" w:rsidRPr="00B80EAA">
        <w:rPr>
          <w:rFonts w:ascii="Calibri Light" w:hAnsi="Calibri Light" w:cs="Calibri Light"/>
          <w:sz w:val="24"/>
          <w:szCs w:val="24"/>
        </w:rPr>
        <w:t xml:space="preserve"> αλλά θα υπάρχει και η δυνατότητα παρακολούθησης μέσω </w:t>
      </w:r>
      <w:r w:rsidR="00BA5607" w:rsidRPr="00B80EAA">
        <w:rPr>
          <w:rFonts w:ascii="Calibri Light" w:hAnsi="Calibri Light" w:cs="Calibri Light"/>
          <w:sz w:val="24"/>
          <w:szCs w:val="24"/>
          <w:lang w:val="en-US"/>
        </w:rPr>
        <w:t>livestream</w:t>
      </w:r>
      <w:r w:rsidRPr="00B80EAA">
        <w:rPr>
          <w:rFonts w:ascii="Calibri Light" w:hAnsi="Calibri Light" w:cs="Calibri Light"/>
          <w:sz w:val="24"/>
          <w:szCs w:val="24"/>
        </w:rPr>
        <w:t xml:space="preserve"> και θα ακολουθήσει συζήτηση με το κοινό.</w:t>
      </w:r>
    </w:p>
    <w:p w14:paraId="561A39EC" w14:textId="77777777" w:rsidR="00C06FD0" w:rsidRPr="00B80EAA"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 </w:t>
      </w:r>
    </w:p>
    <w:p w14:paraId="472CE5E8" w14:textId="77777777" w:rsidR="00C06FD0"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Μετά το πέρας της εκδήλωσης θα δοθεί Βεβαίωση Παρακολούθησης σε όλους τους παρευρισκόμενους που το επιθυμούν.</w:t>
      </w:r>
    </w:p>
    <w:p w14:paraId="2376833F" w14:textId="77777777" w:rsidR="00396A94" w:rsidRDefault="00396A94" w:rsidP="00B80EAA">
      <w:pPr>
        <w:jc w:val="both"/>
        <w:rPr>
          <w:rFonts w:ascii="Calibri Light" w:hAnsi="Calibri Light" w:cs="Calibri Light"/>
          <w:sz w:val="24"/>
          <w:szCs w:val="24"/>
        </w:rPr>
      </w:pPr>
    </w:p>
    <w:p w14:paraId="4FF3E870" w14:textId="71D788CF" w:rsidR="00396A94" w:rsidRDefault="00396A94" w:rsidP="00B80EAA">
      <w:pPr>
        <w:jc w:val="both"/>
        <w:rPr>
          <w:rFonts w:ascii="Calibri Light" w:hAnsi="Calibri Light" w:cs="Calibri Light"/>
          <w:sz w:val="24"/>
          <w:szCs w:val="24"/>
        </w:rPr>
      </w:pPr>
      <w:r>
        <w:rPr>
          <w:rFonts w:ascii="Calibri Light" w:hAnsi="Calibri Light" w:cs="Calibri Light"/>
          <w:sz w:val="24"/>
          <w:szCs w:val="24"/>
        </w:rPr>
        <w:t>Χορηγοί στην Ημερίδα είναι:</w:t>
      </w:r>
    </w:p>
    <w:p w14:paraId="46C01D5D" w14:textId="0DEDBE78" w:rsidR="00396A94" w:rsidRPr="00396A94" w:rsidRDefault="00396A94" w:rsidP="00396A94">
      <w:pPr>
        <w:pStyle w:val="a6"/>
        <w:numPr>
          <w:ilvl w:val="0"/>
          <w:numId w:val="4"/>
        </w:numPr>
        <w:jc w:val="both"/>
        <w:rPr>
          <w:rFonts w:ascii="Calibri Light" w:hAnsi="Calibri Light" w:cs="Calibri Light"/>
          <w:sz w:val="24"/>
          <w:szCs w:val="24"/>
        </w:rPr>
      </w:pPr>
      <w:hyperlink r:id="rId7" w:history="1">
        <w:r w:rsidRPr="00396A94">
          <w:rPr>
            <w:rStyle w:val="-"/>
            <w:rFonts w:ascii="Calibri Light" w:hAnsi="Calibri Light" w:cs="Calibri Light"/>
            <w:sz w:val="24"/>
            <w:szCs w:val="24"/>
            <w:lang w:val="en-US"/>
          </w:rPr>
          <w:t>Janssen</w:t>
        </w:r>
      </w:hyperlink>
    </w:p>
    <w:p w14:paraId="204DCC0F" w14:textId="4BC8C8F9" w:rsidR="00396A94" w:rsidRPr="00396A94" w:rsidRDefault="00396A94" w:rsidP="00396A94">
      <w:pPr>
        <w:pStyle w:val="a6"/>
        <w:numPr>
          <w:ilvl w:val="0"/>
          <w:numId w:val="4"/>
        </w:numPr>
        <w:jc w:val="both"/>
        <w:rPr>
          <w:rFonts w:ascii="Calibri Light" w:hAnsi="Calibri Light" w:cs="Calibri Light"/>
          <w:sz w:val="24"/>
          <w:szCs w:val="24"/>
        </w:rPr>
      </w:pPr>
      <w:hyperlink r:id="rId8" w:history="1">
        <w:r w:rsidRPr="00396A94">
          <w:rPr>
            <w:rStyle w:val="-"/>
            <w:rFonts w:ascii="Calibri Light" w:hAnsi="Calibri Light" w:cs="Calibri Light"/>
            <w:sz w:val="24"/>
            <w:szCs w:val="24"/>
            <w:lang w:val="en-US"/>
          </w:rPr>
          <w:t>GSK</w:t>
        </w:r>
      </w:hyperlink>
    </w:p>
    <w:p w14:paraId="5C5BA156" w14:textId="5870B8C3" w:rsidR="00396A94" w:rsidRDefault="00396A94" w:rsidP="00396A94">
      <w:pPr>
        <w:pStyle w:val="a6"/>
        <w:numPr>
          <w:ilvl w:val="0"/>
          <w:numId w:val="4"/>
        </w:numPr>
        <w:jc w:val="both"/>
        <w:rPr>
          <w:rFonts w:ascii="Calibri Light" w:hAnsi="Calibri Light" w:cs="Calibri Light"/>
          <w:sz w:val="24"/>
          <w:szCs w:val="24"/>
        </w:rPr>
      </w:pPr>
      <w:hyperlink r:id="rId9" w:history="1">
        <w:r w:rsidRPr="00396A94">
          <w:rPr>
            <w:rStyle w:val="-"/>
            <w:rFonts w:ascii="Calibri Light" w:hAnsi="Calibri Light" w:cs="Calibri Light"/>
            <w:sz w:val="24"/>
            <w:szCs w:val="24"/>
            <w:lang w:val="en-US"/>
          </w:rPr>
          <w:t>Takeda</w:t>
        </w:r>
      </w:hyperlink>
    </w:p>
    <w:p w14:paraId="52FE1744" w14:textId="77777777" w:rsidR="00396A94" w:rsidRPr="00396A94" w:rsidRDefault="00396A94" w:rsidP="00396A94">
      <w:pPr>
        <w:jc w:val="both"/>
        <w:rPr>
          <w:rFonts w:ascii="Calibri Light" w:hAnsi="Calibri Light" w:cs="Calibri Light"/>
          <w:sz w:val="24"/>
          <w:szCs w:val="24"/>
        </w:rPr>
      </w:pPr>
    </w:p>
    <w:p w14:paraId="507E8FD5" w14:textId="04FC643E" w:rsidR="00396A94" w:rsidRDefault="00396A94" w:rsidP="00396A94">
      <w:pPr>
        <w:jc w:val="both"/>
        <w:rPr>
          <w:rFonts w:ascii="Calibri Light" w:hAnsi="Calibri Light" w:cs="Calibri Light"/>
          <w:sz w:val="24"/>
          <w:szCs w:val="24"/>
        </w:rPr>
      </w:pPr>
      <w:r>
        <w:rPr>
          <w:rFonts w:ascii="Calibri Light" w:hAnsi="Calibri Light" w:cs="Calibri Light"/>
          <w:sz w:val="24"/>
          <w:szCs w:val="24"/>
        </w:rPr>
        <w:t>Υποστηρικτές στην Ημερίδα είναι:</w:t>
      </w:r>
    </w:p>
    <w:p w14:paraId="0FBFD291" w14:textId="526A79F5" w:rsidR="00396A94" w:rsidRPr="00396A94" w:rsidRDefault="00396A94" w:rsidP="00396A94">
      <w:pPr>
        <w:pStyle w:val="a6"/>
        <w:numPr>
          <w:ilvl w:val="0"/>
          <w:numId w:val="5"/>
        </w:numPr>
        <w:jc w:val="both"/>
        <w:rPr>
          <w:rFonts w:ascii="Calibri Light" w:hAnsi="Calibri Light" w:cs="Calibri Light"/>
          <w:sz w:val="24"/>
          <w:szCs w:val="24"/>
        </w:rPr>
      </w:pPr>
      <w:hyperlink r:id="rId10" w:history="1">
        <w:r w:rsidRPr="00396A94">
          <w:rPr>
            <w:rStyle w:val="-"/>
            <w:rFonts w:ascii="Calibri Light" w:hAnsi="Calibri Light" w:cs="Calibri Light"/>
            <w:sz w:val="24"/>
            <w:szCs w:val="24"/>
            <w:lang w:val="en-US"/>
          </w:rPr>
          <w:t>Genesis Pharma</w:t>
        </w:r>
      </w:hyperlink>
    </w:p>
    <w:p w14:paraId="1E0EF67E" w14:textId="41E43AFC" w:rsidR="00396A94" w:rsidRPr="00396A94" w:rsidRDefault="00396A94" w:rsidP="00396A94">
      <w:pPr>
        <w:pStyle w:val="a6"/>
        <w:numPr>
          <w:ilvl w:val="0"/>
          <w:numId w:val="5"/>
        </w:numPr>
        <w:jc w:val="both"/>
        <w:rPr>
          <w:rFonts w:ascii="Calibri Light" w:hAnsi="Calibri Light" w:cs="Calibri Light"/>
          <w:sz w:val="24"/>
          <w:szCs w:val="24"/>
        </w:rPr>
      </w:pPr>
      <w:hyperlink r:id="rId11" w:history="1">
        <w:r w:rsidRPr="00396A94">
          <w:rPr>
            <w:rStyle w:val="-"/>
            <w:rFonts w:ascii="Calibri Light" w:hAnsi="Calibri Light" w:cs="Calibri Light"/>
            <w:sz w:val="24"/>
            <w:szCs w:val="24"/>
            <w:lang w:val="en-US"/>
          </w:rPr>
          <w:t>Servier</w:t>
        </w:r>
      </w:hyperlink>
    </w:p>
    <w:p w14:paraId="207CC096" w14:textId="77777777" w:rsidR="00C06FD0" w:rsidRPr="00B80EAA"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 </w:t>
      </w:r>
    </w:p>
    <w:p w14:paraId="6CF50305" w14:textId="77777777" w:rsidR="00C06FD0" w:rsidRPr="00B80EAA" w:rsidRDefault="00C06FD0" w:rsidP="00B80EAA">
      <w:pPr>
        <w:jc w:val="both"/>
        <w:rPr>
          <w:rFonts w:ascii="Calibri Light" w:hAnsi="Calibri Light" w:cs="Calibri Light"/>
          <w:sz w:val="24"/>
          <w:szCs w:val="24"/>
        </w:rPr>
      </w:pPr>
      <w:r w:rsidRPr="00B80EAA">
        <w:rPr>
          <w:rFonts w:ascii="Calibri Light" w:hAnsi="Calibri Light" w:cs="Calibri Light"/>
          <w:sz w:val="24"/>
          <w:szCs w:val="24"/>
        </w:rPr>
        <w:t>Για επιπλέον πληροφορίες, μπορείτε να επισκεφθείτε τις ιστοσελίδες του φορέα  </w:t>
      </w:r>
      <w:hyperlink r:id="rId12" w:history="1">
        <w:r w:rsidRPr="00B80EAA">
          <w:rPr>
            <w:rStyle w:val="-"/>
            <w:rFonts w:ascii="Calibri Light" w:hAnsi="Calibri Light" w:cs="Calibri Light"/>
            <w:sz w:val="24"/>
            <w:szCs w:val="24"/>
          </w:rPr>
          <w:t>https://www.anticancerath.gr/</w:t>
        </w:r>
      </w:hyperlink>
      <w:r w:rsidRPr="00B80EAA">
        <w:rPr>
          <w:rFonts w:ascii="Calibri Light" w:hAnsi="Calibri Light" w:cs="Calibri Light"/>
          <w:sz w:val="24"/>
          <w:szCs w:val="24"/>
        </w:rPr>
        <w:t>, </w:t>
      </w:r>
      <w:hyperlink r:id="rId13" w:history="1">
        <w:r w:rsidRPr="00B80EAA">
          <w:rPr>
            <w:rStyle w:val="-"/>
            <w:rFonts w:ascii="Calibri Light" w:hAnsi="Calibri Light" w:cs="Calibri Light"/>
            <w:sz w:val="24"/>
            <w:szCs w:val="24"/>
          </w:rPr>
          <w:t>https://dikaiomamou.gr/</w:t>
        </w:r>
      </w:hyperlink>
      <w:r w:rsidRPr="00B80EAA">
        <w:rPr>
          <w:rFonts w:ascii="Calibri Light" w:hAnsi="Calibri Light" w:cs="Calibri Light"/>
          <w:sz w:val="24"/>
          <w:szCs w:val="24"/>
        </w:rPr>
        <w:t>, να ακολουθήσετε το λογαριασμό του Κ.Ε.Φ.Ι. στο Facebook, </w:t>
      </w:r>
      <w:hyperlink r:id="rId14" w:history="1">
        <w:r w:rsidRPr="00B80EAA">
          <w:rPr>
            <w:rStyle w:val="-"/>
            <w:rFonts w:ascii="Calibri Light" w:hAnsi="Calibri Light" w:cs="Calibri Light"/>
            <w:sz w:val="24"/>
            <w:szCs w:val="24"/>
          </w:rPr>
          <w:t>https://www.facebook.com/skkefi/</w:t>
        </w:r>
      </w:hyperlink>
      <w:r w:rsidRPr="00B80EAA">
        <w:rPr>
          <w:rFonts w:ascii="Calibri Light" w:hAnsi="Calibri Light" w:cs="Calibri Light"/>
          <w:sz w:val="24"/>
          <w:szCs w:val="24"/>
        </w:rPr>
        <w:t>, να αποστείλετε email στο </w:t>
      </w:r>
      <w:hyperlink r:id="rId15" w:history="1">
        <w:r w:rsidRPr="00B80EAA">
          <w:rPr>
            <w:rStyle w:val="-"/>
            <w:rFonts w:ascii="Calibri Light" w:hAnsi="Calibri Light" w:cs="Calibri Light"/>
            <w:sz w:val="24"/>
            <w:szCs w:val="24"/>
          </w:rPr>
          <w:t>info@anticancerath.gr</w:t>
        </w:r>
      </w:hyperlink>
      <w:r w:rsidRPr="00B80EAA">
        <w:rPr>
          <w:rFonts w:ascii="Calibri Light" w:hAnsi="Calibri Light" w:cs="Calibri Light"/>
          <w:sz w:val="24"/>
          <w:szCs w:val="24"/>
        </w:rPr>
        <w:t> ή να επικοινωνήσετε τηλεφωνικά στο </w:t>
      </w:r>
      <w:r w:rsidRPr="00B80EAA">
        <w:rPr>
          <w:rFonts w:ascii="Calibri Light" w:hAnsi="Calibri Light" w:cs="Calibri Light"/>
          <w:b/>
          <w:bCs/>
          <w:sz w:val="24"/>
          <w:szCs w:val="24"/>
        </w:rPr>
        <w:t>2106468222</w:t>
      </w:r>
      <w:r w:rsidRPr="00B80EAA">
        <w:rPr>
          <w:rFonts w:ascii="Calibri Light" w:hAnsi="Calibri Light" w:cs="Calibri Light"/>
          <w:sz w:val="24"/>
          <w:szCs w:val="24"/>
        </w:rPr>
        <w:t>.</w:t>
      </w:r>
    </w:p>
    <w:p w14:paraId="678D53A4" w14:textId="77777777" w:rsidR="00B80EAA" w:rsidRDefault="00B80EAA" w:rsidP="00B80EAA">
      <w:pPr>
        <w:jc w:val="both"/>
      </w:pPr>
    </w:p>
    <w:p w14:paraId="473323D6" w14:textId="77777777" w:rsidR="00B80EAA" w:rsidRPr="00B80EAA" w:rsidRDefault="00B80EAA" w:rsidP="00B80EAA">
      <w:pPr>
        <w:rPr>
          <w:rFonts w:ascii="Calibri Light" w:hAnsi="Calibri Light" w:cs="Calibri Light"/>
          <w:sz w:val="24"/>
          <w:szCs w:val="24"/>
        </w:rPr>
      </w:pPr>
      <w:r w:rsidRPr="00B80EAA">
        <w:rPr>
          <w:rFonts w:ascii="Calibri Light" w:hAnsi="Calibri Light" w:cs="Calibri Light"/>
          <w:sz w:val="24"/>
          <w:szCs w:val="24"/>
        </w:rPr>
        <w:t xml:space="preserve">Επικοινωνία: </w:t>
      </w:r>
    </w:p>
    <w:p w14:paraId="0FF2B3AB" w14:textId="77777777" w:rsidR="00B80EAA" w:rsidRPr="00B80EAA" w:rsidRDefault="00B80EAA" w:rsidP="00B80EAA">
      <w:pPr>
        <w:rPr>
          <w:rFonts w:ascii="Calibri Light" w:hAnsi="Calibri Light" w:cs="Calibri Light"/>
          <w:b/>
          <w:bCs/>
          <w:sz w:val="24"/>
          <w:szCs w:val="24"/>
        </w:rPr>
      </w:pPr>
      <w:r w:rsidRPr="00B80EAA">
        <w:rPr>
          <w:rFonts w:ascii="Calibri Light" w:hAnsi="Calibri Light" w:cs="Calibri Light"/>
          <w:b/>
          <w:bCs/>
          <w:sz w:val="24"/>
          <w:szCs w:val="24"/>
        </w:rPr>
        <w:t xml:space="preserve">Πρόεδρος Δ.Σ. </w:t>
      </w:r>
    </w:p>
    <w:p w14:paraId="6CE36250" w14:textId="77777777" w:rsidR="00B80EAA" w:rsidRPr="00B80EAA" w:rsidRDefault="00B80EAA" w:rsidP="00B80EAA">
      <w:pPr>
        <w:rPr>
          <w:rFonts w:ascii="Calibri Light" w:hAnsi="Calibri Light" w:cs="Calibri Light"/>
          <w:sz w:val="24"/>
          <w:szCs w:val="24"/>
        </w:rPr>
      </w:pPr>
      <w:r w:rsidRPr="00B80EAA">
        <w:rPr>
          <w:rFonts w:ascii="Calibri Light" w:hAnsi="Calibri Light" w:cs="Calibri Light"/>
          <w:sz w:val="24"/>
          <w:szCs w:val="24"/>
        </w:rPr>
        <w:t>Μαίρη Χήναρη</w:t>
      </w:r>
      <w:r w:rsidRPr="00B80EAA">
        <w:rPr>
          <w:rFonts w:ascii="Calibri Light" w:hAnsi="Calibri Light" w:cs="Calibri Light"/>
          <w:sz w:val="24"/>
          <w:szCs w:val="24"/>
        </w:rPr>
        <w:br/>
        <w:t>6944635149</w:t>
      </w:r>
    </w:p>
    <w:p w14:paraId="6A3F83EE" w14:textId="77777777" w:rsidR="00B80EAA" w:rsidRPr="00B80EAA" w:rsidRDefault="00B80EAA" w:rsidP="00B80EAA">
      <w:pPr>
        <w:rPr>
          <w:rFonts w:ascii="Calibri Light" w:hAnsi="Calibri Light" w:cs="Calibri Light"/>
          <w:sz w:val="24"/>
          <w:szCs w:val="24"/>
        </w:rPr>
      </w:pPr>
    </w:p>
    <w:p w14:paraId="21B53ED1" w14:textId="77777777" w:rsidR="00B80EAA" w:rsidRPr="00B80EAA" w:rsidRDefault="00B80EAA" w:rsidP="00B80EAA">
      <w:pPr>
        <w:rPr>
          <w:rFonts w:ascii="Calibri Light" w:hAnsi="Calibri Light" w:cs="Calibri Light"/>
          <w:b/>
          <w:bCs/>
          <w:sz w:val="24"/>
          <w:szCs w:val="24"/>
        </w:rPr>
      </w:pPr>
      <w:r w:rsidRPr="00B80EAA">
        <w:rPr>
          <w:rFonts w:ascii="Calibri Light" w:hAnsi="Calibri Light" w:cs="Calibri Light"/>
          <w:b/>
          <w:bCs/>
          <w:sz w:val="24"/>
          <w:szCs w:val="24"/>
        </w:rPr>
        <w:t>Γενικός Γραμματέας Δ.Σ.</w:t>
      </w:r>
    </w:p>
    <w:p w14:paraId="4137AD58" w14:textId="77777777" w:rsidR="00B80EAA" w:rsidRPr="00B80EAA" w:rsidRDefault="00B80EAA" w:rsidP="00B80EAA">
      <w:pPr>
        <w:rPr>
          <w:rFonts w:ascii="Calibri Light" w:hAnsi="Calibri Light" w:cs="Calibri Light"/>
          <w:sz w:val="24"/>
          <w:szCs w:val="24"/>
        </w:rPr>
      </w:pPr>
      <w:r w:rsidRPr="00B80EAA">
        <w:rPr>
          <w:rFonts w:ascii="Calibri Light" w:hAnsi="Calibri Light" w:cs="Calibri Light"/>
          <w:sz w:val="24"/>
          <w:szCs w:val="24"/>
        </w:rPr>
        <w:t>Σταύρος Χριστάκος</w:t>
      </w:r>
      <w:r w:rsidRPr="00B80EAA">
        <w:rPr>
          <w:rFonts w:ascii="Calibri Light" w:hAnsi="Calibri Light" w:cs="Calibri Light"/>
          <w:sz w:val="24"/>
          <w:szCs w:val="24"/>
        </w:rPr>
        <w:br/>
        <w:t>6945203996</w:t>
      </w:r>
    </w:p>
    <w:p w14:paraId="1D089A85" w14:textId="77777777" w:rsidR="00B80EAA" w:rsidRPr="00B80EAA" w:rsidRDefault="00B80EAA" w:rsidP="00B80EAA">
      <w:pPr>
        <w:rPr>
          <w:b/>
          <w:bCs/>
          <w:sz w:val="24"/>
          <w:szCs w:val="24"/>
        </w:rPr>
      </w:pPr>
    </w:p>
    <w:sectPr w:rsidR="00B80EAA" w:rsidRPr="00B80E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478E"/>
    <w:multiLevelType w:val="multilevel"/>
    <w:tmpl w:val="C63E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A6935"/>
    <w:multiLevelType w:val="hybridMultilevel"/>
    <w:tmpl w:val="CBB6C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2CF37C3"/>
    <w:multiLevelType w:val="hybridMultilevel"/>
    <w:tmpl w:val="C48E18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DD623B7"/>
    <w:multiLevelType w:val="multilevel"/>
    <w:tmpl w:val="C63E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CE32D7"/>
    <w:multiLevelType w:val="multilevel"/>
    <w:tmpl w:val="265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769010">
    <w:abstractNumId w:val="3"/>
  </w:num>
  <w:num w:numId="2" w16cid:durableId="237058223">
    <w:abstractNumId w:val="4"/>
  </w:num>
  <w:num w:numId="3" w16cid:durableId="563031529">
    <w:abstractNumId w:val="0"/>
  </w:num>
  <w:num w:numId="4" w16cid:durableId="588974293">
    <w:abstractNumId w:val="1"/>
  </w:num>
  <w:num w:numId="5" w16cid:durableId="635112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D0"/>
    <w:rsid w:val="00057847"/>
    <w:rsid w:val="000964B4"/>
    <w:rsid w:val="00125647"/>
    <w:rsid w:val="00290E1E"/>
    <w:rsid w:val="00396A94"/>
    <w:rsid w:val="003C0EAB"/>
    <w:rsid w:val="003C42B3"/>
    <w:rsid w:val="004160CA"/>
    <w:rsid w:val="0042238E"/>
    <w:rsid w:val="004F64BF"/>
    <w:rsid w:val="005067C1"/>
    <w:rsid w:val="007B4A8B"/>
    <w:rsid w:val="007D3E10"/>
    <w:rsid w:val="00941D61"/>
    <w:rsid w:val="00A10BDE"/>
    <w:rsid w:val="00AC09E5"/>
    <w:rsid w:val="00B106A4"/>
    <w:rsid w:val="00B21922"/>
    <w:rsid w:val="00B752E2"/>
    <w:rsid w:val="00B80EAA"/>
    <w:rsid w:val="00BA5607"/>
    <w:rsid w:val="00BD692D"/>
    <w:rsid w:val="00C06FD0"/>
    <w:rsid w:val="00E23A23"/>
    <w:rsid w:val="00F24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7BE3"/>
  <w15:chartTrackingRefBased/>
  <w15:docId w15:val="{FE6C2D16-EBB9-4F2D-A08B-82D8CC2C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06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06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06FD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06FD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06FD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06F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06F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06F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06F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06FD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06FD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06FD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06FD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06FD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06FD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06FD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06FD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06FD0"/>
    <w:rPr>
      <w:rFonts w:eastAsiaTheme="majorEastAsia" w:cstheme="majorBidi"/>
      <w:color w:val="272727" w:themeColor="text1" w:themeTint="D8"/>
    </w:rPr>
  </w:style>
  <w:style w:type="paragraph" w:styleId="a3">
    <w:name w:val="Title"/>
    <w:basedOn w:val="a"/>
    <w:next w:val="a"/>
    <w:link w:val="Char"/>
    <w:uiPriority w:val="10"/>
    <w:qFormat/>
    <w:rsid w:val="00C06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06FD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06FD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06FD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06FD0"/>
    <w:pPr>
      <w:spacing w:before="160"/>
      <w:jc w:val="center"/>
    </w:pPr>
    <w:rPr>
      <w:i/>
      <w:iCs/>
      <w:color w:val="404040" w:themeColor="text1" w:themeTint="BF"/>
    </w:rPr>
  </w:style>
  <w:style w:type="character" w:customStyle="1" w:styleId="Char1">
    <w:name w:val="Απόσπασμα Char"/>
    <w:basedOn w:val="a0"/>
    <w:link w:val="a5"/>
    <w:uiPriority w:val="29"/>
    <w:rsid w:val="00C06FD0"/>
    <w:rPr>
      <w:i/>
      <w:iCs/>
      <w:color w:val="404040" w:themeColor="text1" w:themeTint="BF"/>
    </w:rPr>
  </w:style>
  <w:style w:type="paragraph" w:styleId="a6">
    <w:name w:val="List Paragraph"/>
    <w:basedOn w:val="a"/>
    <w:uiPriority w:val="34"/>
    <w:qFormat/>
    <w:rsid w:val="00C06FD0"/>
    <w:pPr>
      <w:ind w:left="720"/>
      <w:contextualSpacing/>
    </w:pPr>
  </w:style>
  <w:style w:type="character" w:styleId="a7">
    <w:name w:val="Intense Emphasis"/>
    <w:basedOn w:val="a0"/>
    <w:uiPriority w:val="21"/>
    <w:qFormat/>
    <w:rsid w:val="00C06FD0"/>
    <w:rPr>
      <w:i/>
      <w:iCs/>
      <w:color w:val="0F4761" w:themeColor="accent1" w:themeShade="BF"/>
    </w:rPr>
  </w:style>
  <w:style w:type="paragraph" w:styleId="a8">
    <w:name w:val="Intense Quote"/>
    <w:basedOn w:val="a"/>
    <w:next w:val="a"/>
    <w:link w:val="Char2"/>
    <w:uiPriority w:val="30"/>
    <w:qFormat/>
    <w:rsid w:val="00C06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06FD0"/>
    <w:rPr>
      <w:i/>
      <w:iCs/>
      <w:color w:val="0F4761" w:themeColor="accent1" w:themeShade="BF"/>
    </w:rPr>
  </w:style>
  <w:style w:type="character" w:styleId="a9">
    <w:name w:val="Intense Reference"/>
    <w:basedOn w:val="a0"/>
    <w:uiPriority w:val="32"/>
    <w:qFormat/>
    <w:rsid w:val="00C06FD0"/>
    <w:rPr>
      <w:b/>
      <w:bCs/>
      <w:smallCaps/>
      <w:color w:val="0F4761" w:themeColor="accent1" w:themeShade="BF"/>
      <w:spacing w:val="5"/>
    </w:rPr>
  </w:style>
  <w:style w:type="character" w:styleId="-">
    <w:name w:val="Hyperlink"/>
    <w:basedOn w:val="a0"/>
    <w:uiPriority w:val="99"/>
    <w:unhideWhenUsed/>
    <w:rsid w:val="00C06FD0"/>
    <w:rPr>
      <w:color w:val="467886" w:themeColor="hyperlink"/>
      <w:u w:val="single"/>
    </w:rPr>
  </w:style>
  <w:style w:type="character" w:styleId="aa">
    <w:name w:val="Unresolved Mention"/>
    <w:basedOn w:val="a0"/>
    <w:uiPriority w:val="99"/>
    <w:semiHidden/>
    <w:unhideWhenUsed/>
    <w:rsid w:val="00C06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83138">
      <w:bodyDiv w:val="1"/>
      <w:marLeft w:val="0"/>
      <w:marRight w:val="0"/>
      <w:marTop w:val="0"/>
      <w:marBottom w:val="0"/>
      <w:divBdr>
        <w:top w:val="none" w:sz="0" w:space="0" w:color="auto"/>
        <w:left w:val="none" w:sz="0" w:space="0" w:color="auto"/>
        <w:bottom w:val="none" w:sz="0" w:space="0" w:color="auto"/>
        <w:right w:val="none" w:sz="0" w:space="0" w:color="auto"/>
      </w:divBdr>
    </w:div>
    <w:div w:id="1387101333">
      <w:bodyDiv w:val="1"/>
      <w:marLeft w:val="0"/>
      <w:marRight w:val="0"/>
      <w:marTop w:val="0"/>
      <w:marBottom w:val="0"/>
      <w:divBdr>
        <w:top w:val="none" w:sz="0" w:space="0" w:color="auto"/>
        <w:left w:val="none" w:sz="0" w:space="0" w:color="auto"/>
        <w:bottom w:val="none" w:sz="0" w:space="0" w:color="auto"/>
        <w:right w:val="none" w:sz="0" w:space="0" w:color="auto"/>
      </w:divBdr>
    </w:div>
    <w:div w:id="1717201233">
      <w:bodyDiv w:val="1"/>
      <w:marLeft w:val="0"/>
      <w:marRight w:val="0"/>
      <w:marTop w:val="0"/>
      <w:marBottom w:val="0"/>
      <w:divBdr>
        <w:top w:val="none" w:sz="0" w:space="0" w:color="auto"/>
        <w:left w:val="none" w:sz="0" w:space="0" w:color="auto"/>
        <w:bottom w:val="none" w:sz="0" w:space="0" w:color="auto"/>
        <w:right w:val="none" w:sz="0" w:space="0" w:color="auto"/>
      </w:divBdr>
    </w:div>
    <w:div w:id="18965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k.com/en-gb/locations/greece/gr-grc/" TargetMode="External"/><Relationship Id="rId13" Type="http://schemas.openxmlformats.org/officeDocument/2006/relationships/hyperlink" Target="https://dikaiomamou.gr/" TargetMode="External"/><Relationship Id="rId3" Type="http://schemas.openxmlformats.org/officeDocument/2006/relationships/settings" Target="settings.xml"/><Relationship Id="rId7" Type="http://schemas.openxmlformats.org/officeDocument/2006/relationships/hyperlink" Target="https://www.jnj.com/innovativemedicine/" TargetMode="External"/><Relationship Id="rId12" Type="http://schemas.openxmlformats.org/officeDocument/2006/relationships/hyperlink" Target="https://www.anticancerath.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asteur.gr/el" TargetMode="External"/><Relationship Id="rId11" Type="http://schemas.openxmlformats.org/officeDocument/2006/relationships/hyperlink" Target="https://servier.gr/el/" TargetMode="External"/><Relationship Id="rId5" Type="http://schemas.openxmlformats.org/officeDocument/2006/relationships/image" Target="media/image1.PNG"/><Relationship Id="rId15" Type="http://schemas.openxmlformats.org/officeDocument/2006/relationships/hyperlink" Target="mailto:info@anticancerath.gr" TargetMode="External"/><Relationship Id="rId10" Type="http://schemas.openxmlformats.org/officeDocument/2006/relationships/hyperlink" Target="https://www.genesispharma.com/gr/" TargetMode="External"/><Relationship Id="rId4" Type="http://schemas.openxmlformats.org/officeDocument/2006/relationships/webSettings" Target="webSettings.xml"/><Relationship Id="rId9" Type="http://schemas.openxmlformats.org/officeDocument/2006/relationships/hyperlink" Target="https://www.takeda.com/el-gr/" TargetMode="External"/><Relationship Id="rId14" Type="http://schemas.openxmlformats.org/officeDocument/2006/relationships/hyperlink" Target="https://www.facebook.com/skkef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4657</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KEFI Association</dc:creator>
  <cp:keywords/>
  <dc:description/>
  <cp:lastModifiedBy>KEFI Association</cp:lastModifiedBy>
  <cp:revision>2</cp:revision>
  <dcterms:created xsi:type="dcterms:W3CDTF">2025-09-11T14:39:00Z</dcterms:created>
  <dcterms:modified xsi:type="dcterms:W3CDTF">2025-09-11T14:39:00Z</dcterms:modified>
</cp:coreProperties>
</file>